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868B" w14:textId="77777777" w:rsidR="000A601D" w:rsidRPr="000A601D" w:rsidRDefault="000A601D" w:rsidP="000A601D">
      <w:pPr>
        <w:rPr>
          <w:rFonts w:ascii="Arial" w:hAnsi="Arial" w:cs="Arial"/>
          <w:sz w:val="24"/>
          <w:szCs w:val="24"/>
        </w:rPr>
      </w:pPr>
    </w:p>
    <w:p w14:paraId="3B36B2EB" w14:textId="2F7D2B68" w:rsidR="000A601D" w:rsidRPr="000A601D" w:rsidRDefault="000A601D" w:rsidP="000A601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proofErr w:type="spellStart"/>
      <w:r w:rsidRPr="000A601D">
        <w:rPr>
          <w:rFonts w:ascii="Arial" w:hAnsi="Arial" w:cs="Arial"/>
          <w:b/>
          <w:bCs/>
          <w:sz w:val="28"/>
          <w:szCs w:val="28"/>
        </w:rPr>
        <w:t>Τέλος</w:t>
      </w:r>
      <w:proofErr w:type="spellEnd"/>
      <w:r w:rsidRPr="000A601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01D">
        <w:rPr>
          <w:rFonts w:ascii="Arial" w:hAnsi="Arial" w:cs="Arial"/>
          <w:b/>
          <w:bCs/>
          <w:sz w:val="28"/>
          <w:szCs w:val="28"/>
        </w:rPr>
        <w:t>στο</w:t>
      </w:r>
      <w:proofErr w:type="spellEnd"/>
      <w:r w:rsidRPr="000A601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01D">
        <w:rPr>
          <w:rFonts w:ascii="Arial" w:hAnsi="Arial" w:cs="Arial"/>
          <w:b/>
          <w:bCs/>
          <w:sz w:val="28"/>
          <w:szCs w:val="28"/>
        </w:rPr>
        <w:t>φίμωμ</w:t>
      </w:r>
      <w:proofErr w:type="spellEnd"/>
      <w:r w:rsidRPr="000A601D">
        <w:rPr>
          <w:rFonts w:ascii="Arial" w:hAnsi="Arial" w:cs="Arial"/>
          <w:b/>
          <w:bCs/>
          <w:sz w:val="28"/>
          <w:szCs w:val="28"/>
        </w:rPr>
        <w:t xml:space="preserve">α. </w:t>
      </w:r>
      <w:r w:rsidRPr="000A601D">
        <w:rPr>
          <w:rFonts w:ascii="Arial" w:hAnsi="Arial" w:cs="Arial"/>
          <w:b/>
          <w:bCs/>
          <w:sz w:val="28"/>
          <w:szCs w:val="28"/>
          <w:lang w:val="el-GR"/>
        </w:rPr>
        <w:t xml:space="preserve">Με το </w:t>
      </w:r>
      <w:r>
        <w:rPr>
          <w:rFonts w:ascii="Arial" w:hAnsi="Arial" w:cs="Arial"/>
          <w:b/>
          <w:bCs/>
          <w:sz w:val="28"/>
          <w:szCs w:val="28"/>
          <w:lang w:val="el-GR"/>
        </w:rPr>
        <w:t>«</w:t>
      </w:r>
      <w:r w:rsidRPr="000A601D">
        <w:rPr>
          <w:rFonts w:ascii="Arial" w:hAnsi="Arial" w:cs="Arial"/>
          <w:b/>
          <w:bCs/>
          <w:sz w:val="28"/>
          <w:szCs w:val="28"/>
          <w:lang w:val="el-GR"/>
        </w:rPr>
        <w:t xml:space="preserve">Ράδιο </w:t>
      </w:r>
      <w:proofErr w:type="spellStart"/>
      <w:r w:rsidRPr="000A601D">
        <w:rPr>
          <w:rFonts w:ascii="Arial" w:hAnsi="Arial" w:cs="Arial"/>
          <w:b/>
          <w:bCs/>
          <w:sz w:val="28"/>
          <w:szCs w:val="28"/>
          <w:lang w:val="el-GR"/>
        </w:rPr>
        <w:t>ΜέΡΑ</w:t>
      </w:r>
      <w:proofErr w:type="spellEnd"/>
      <w:r>
        <w:rPr>
          <w:rFonts w:ascii="Arial" w:hAnsi="Arial" w:cs="Arial"/>
          <w:b/>
          <w:bCs/>
          <w:sz w:val="28"/>
          <w:szCs w:val="28"/>
          <w:lang w:val="el-GR"/>
        </w:rPr>
        <w:t>»</w:t>
      </w:r>
      <w:r w:rsidRPr="000A601D">
        <w:rPr>
          <w:rFonts w:ascii="Arial" w:hAnsi="Arial" w:cs="Arial"/>
          <w:b/>
          <w:bCs/>
          <w:sz w:val="28"/>
          <w:szCs w:val="28"/>
          <w:lang w:val="el-GR"/>
        </w:rPr>
        <w:t xml:space="preserve"> κάνουμε </w:t>
      </w:r>
      <w:r w:rsidRPr="000A601D">
        <w:rPr>
          <w:rFonts w:ascii="Arial" w:hAnsi="Arial" w:cs="Arial"/>
          <w:b/>
          <w:bCs/>
          <w:sz w:val="28"/>
          <w:szCs w:val="28"/>
        </w:rPr>
        <w:t>UNMUTE</w:t>
      </w:r>
      <w:r w:rsidRPr="000A601D">
        <w:rPr>
          <w:rFonts w:ascii="Arial" w:hAnsi="Arial" w:cs="Arial"/>
          <w:b/>
          <w:bCs/>
          <w:sz w:val="28"/>
          <w:szCs w:val="28"/>
          <w:lang w:val="el-GR"/>
        </w:rPr>
        <w:t>!</w:t>
      </w:r>
    </w:p>
    <w:p w14:paraId="66895081" w14:textId="77777777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</w:p>
    <w:p w14:paraId="739557B4" w14:textId="4703CDB1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r w:rsidRPr="000A601D">
        <w:rPr>
          <w:rFonts w:ascii="Arial" w:hAnsi="Arial" w:cs="Arial"/>
          <w:sz w:val="24"/>
          <w:szCs w:val="24"/>
          <w:lang w:val="el-GR"/>
        </w:rPr>
        <w:t xml:space="preserve">Η φωνή όλου εκείνου του κόσμου που φιμώθηκε με την συνθηκολόγηση της νύχτας του Δημοψηφίσματος </w:t>
      </w:r>
      <w:proofErr w:type="spellStart"/>
      <w:r w:rsidRPr="000A601D">
        <w:rPr>
          <w:rFonts w:ascii="Arial" w:hAnsi="Arial" w:cs="Arial"/>
          <w:sz w:val="24"/>
          <w:szCs w:val="24"/>
          <w:lang w:val="el-GR"/>
        </w:rPr>
        <w:t>ξαναακούστηκε</w:t>
      </w:r>
      <w:proofErr w:type="spellEnd"/>
      <w:r w:rsidRPr="000A601D">
        <w:rPr>
          <w:rFonts w:ascii="Arial" w:hAnsi="Arial" w:cs="Arial"/>
          <w:sz w:val="24"/>
          <w:szCs w:val="24"/>
          <w:lang w:val="el-GR"/>
        </w:rPr>
        <w:t xml:space="preserve"> για πρώτη φορά στη Βουλή τέσσερα χρόνια μετά - με την είσοδο του ΜέΡΑ25 στη Βουλή.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4ED9C278" w14:textId="77F6CE46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0A601D">
        <w:rPr>
          <w:rFonts w:ascii="Arial" w:hAnsi="Arial" w:cs="Arial"/>
          <w:sz w:val="24"/>
          <w:szCs w:val="24"/>
        </w:rPr>
        <w:t>Όμως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0A601D">
        <w:rPr>
          <w:rFonts w:ascii="Arial" w:hAnsi="Arial" w:cs="Arial"/>
          <w:sz w:val="24"/>
          <w:szCs w:val="24"/>
        </w:rPr>
        <w:t>υτή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η </w:t>
      </w:r>
      <w:proofErr w:type="spellStart"/>
      <w:r w:rsidRPr="000A601D">
        <w:rPr>
          <w:rFonts w:ascii="Arial" w:hAnsi="Arial" w:cs="Arial"/>
          <w:sz w:val="24"/>
          <w:szCs w:val="24"/>
        </w:rPr>
        <w:t>φωνή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εξ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ακολουθεί να </w:t>
      </w:r>
      <w:proofErr w:type="spellStart"/>
      <w:r w:rsidRPr="000A601D">
        <w:rPr>
          <w:rFonts w:ascii="Arial" w:hAnsi="Arial" w:cs="Arial"/>
          <w:sz w:val="24"/>
          <w:szCs w:val="24"/>
        </w:rPr>
        <w:t>φιμώνετ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0A601D">
        <w:rPr>
          <w:rFonts w:ascii="Arial" w:hAnsi="Arial" w:cs="Arial"/>
          <w:sz w:val="24"/>
          <w:szCs w:val="24"/>
        </w:rPr>
        <w:t>εκτός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Βουλής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. </w:t>
      </w:r>
      <w:r w:rsidRPr="000A601D">
        <w:rPr>
          <w:rFonts w:ascii="Arial" w:hAnsi="Arial" w:cs="Arial"/>
          <w:sz w:val="24"/>
          <w:szCs w:val="24"/>
          <w:lang w:val="el-GR"/>
        </w:rPr>
        <w:t>Παρουσιάζεται ως απόηχος όχλου που είτε πήγε να καταστρέψει την Ελλάδα (προπαγάνδα ΝΔ-ΠΑΣΟΚ) είτε τελούσε υπό αυταπάτες (προπαγάνδα ΣΥΡΙΖΑ).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75FC71A8" w14:textId="52543E80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proofErr w:type="spellStart"/>
      <w:r w:rsidRPr="000A601D">
        <w:rPr>
          <w:rFonts w:ascii="Arial" w:hAnsi="Arial" w:cs="Arial"/>
          <w:sz w:val="24"/>
          <w:szCs w:val="24"/>
        </w:rPr>
        <w:t>Αυτή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η </w:t>
      </w:r>
      <w:proofErr w:type="spellStart"/>
      <w:r w:rsidRPr="000A601D">
        <w:rPr>
          <w:rFonts w:ascii="Arial" w:hAnsi="Arial" w:cs="Arial"/>
          <w:sz w:val="24"/>
          <w:szCs w:val="24"/>
        </w:rPr>
        <w:t>φωνή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όμως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δεν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μπ</w:t>
      </w:r>
      <w:proofErr w:type="spellStart"/>
      <w:r w:rsidRPr="000A601D">
        <w:rPr>
          <w:rFonts w:ascii="Arial" w:hAnsi="Arial" w:cs="Arial"/>
          <w:sz w:val="24"/>
          <w:szCs w:val="24"/>
        </w:rPr>
        <w:t>ορεί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0A601D">
        <w:rPr>
          <w:rFonts w:ascii="Arial" w:hAnsi="Arial" w:cs="Arial"/>
          <w:sz w:val="24"/>
          <w:szCs w:val="24"/>
        </w:rPr>
        <w:t>φιμώνετ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αι </w:t>
      </w:r>
      <w:proofErr w:type="spellStart"/>
      <w:r w:rsidRPr="000A601D">
        <w:rPr>
          <w:rFonts w:ascii="Arial" w:hAnsi="Arial" w:cs="Arial"/>
          <w:sz w:val="24"/>
          <w:szCs w:val="24"/>
        </w:rPr>
        <w:t>γι</w:t>
      </w:r>
      <w:proofErr w:type="spellEnd"/>
      <w:r w:rsidRPr="000A601D">
        <w:rPr>
          <w:rFonts w:ascii="Arial" w:hAnsi="Arial" w:cs="Arial"/>
          <w:sz w:val="24"/>
          <w:szCs w:val="24"/>
        </w:rPr>
        <w:t>α π</w:t>
      </w:r>
      <w:proofErr w:type="spellStart"/>
      <w:r w:rsidRPr="000A601D">
        <w:rPr>
          <w:rFonts w:ascii="Arial" w:hAnsi="Arial" w:cs="Arial"/>
          <w:sz w:val="24"/>
          <w:szCs w:val="24"/>
        </w:rPr>
        <w:t>άντ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α. </w:t>
      </w:r>
      <w:r w:rsidRPr="000A601D">
        <w:rPr>
          <w:rFonts w:ascii="Arial" w:hAnsi="Arial" w:cs="Arial"/>
          <w:sz w:val="24"/>
          <w:szCs w:val="24"/>
          <w:lang w:val="el-GR"/>
        </w:rPr>
        <w:t>Θα ακουστεί</w:t>
      </w:r>
      <w:r w:rsidRPr="000A601D">
        <w:rPr>
          <w:rFonts w:ascii="Arial" w:hAnsi="Arial" w:cs="Arial"/>
          <w:sz w:val="24"/>
          <w:szCs w:val="24"/>
        </w:rPr>
        <w:t> </w:t>
      </w:r>
      <w:r w:rsidRPr="000A601D">
        <w:rPr>
          <w:rFonts w:ascii="Arial" w:hAnsi="Arial" w:cs="Arial"/>
          <w:sz w:val="24"/>
          <w:szCs w:val="24"/>
          <w:lang w:val="el-GR"/>
        </w:rPr>
        <w:t>και</w:t>
      </w:r>
      <w:r w:rsidRPr="000A601D">
        <w:rPr>
          <w:rFonts w:ascii="Arial" w:hAnsi="Arial" w:cs="Arial"/>
          <w:sz w:val="24"/>
          <w:szCs w:val="24"/>
        </w:rPr>
        <w:t> </w:t>
      </w:r>
      <w:r w:rsidRPr="000A601D">
        <w:rPr>
          <w:rFonts w:ascii="Arial" w:hAnsi="Arial" w:cs="Arial"/>
          <w:sz w:val="24"/>
          <w:szCs w:val="24"/>
          <w:lang w:val="el-GR"/>
        </w:rPr>
        <w:t>έξω από τη Βουλή.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7008325F" w14:textId="04EEA412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r w:rsidRPr="000A601D">
        <w:rPr>
          <w:rFonts w:ascii="Arial" w:hAnsi="Arial" w:cs="Arial"/>
          <w:sz w:val="24"/>
          <w:szCs w:val="24"/>
          <w:lang w:val="el-GR"/>
        </w:rPr>
        <w:t>Πρώτο άκουσμά της αυτή την Παρασκευή, 12 το μεσημέρι, 15η</w:t>
      </w:r>
      <w:r w:rsidRPr="000A601D">
        <w:rPr>
          <w:rFonts w:ascii="Arial" w:hAnsi="Arial" w:cs="Arial"/>
          <w:sz w:val="24"/>
          <w:szCs w:val="24"/>
        </w:rPr>
        <w:t> </w:t>
      </w:r>
      <w:r w:rsidRPr="000A601D">
        <w:rPr>
          <w:rFonts w:ascii="Arial" w:hAnsi="Arial" w:cs="Arial"/>
          <w:sz w:val="24"/>
          <w:szCs w:val="24"/>
          <w:lang w:val="el-GR"/>
        </w:rPr>
        <w:t>Ιανουαρίου 2021.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4F73D60E" w14:textId="52190BC6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r w:rsidRPr="000A601D">
        <w:rPr>
          <w:rFonts w:ascii="Arial" w:hAnsi="Arial" w:cs="Arial"/>
          <w:sz w:val="24"/>
          <w:szCs w:val="24"/>
          <w:lang w:val="el-GR"/>
        </w:rPr>
        <w:t xml:space="preserve">Την ώρα που οι πολιτικοί αρχηγοί θα μιλούν για την πανδημία στη Βουλή, η </w:t>
      </w:r>
      <w:proofErr w:type="spellStart"/>
      <w:r w:rsidRPr="000A601D">
        <w:rPr>
          <w:rFonts w:ascii="Arial" w:hAnsi="Arial" w:cs="Arial"/>
          <w:sz w:val="24"/>
          <w:szCs w:val="24"/>
          <w:lang w:val="el-GR"/>
        </w:rPr>
        <w:t>Μπούλικα</w:t>
      </w:r>
      <w:proofErr w:type="spellEnd"/>
      <w:r w:rsidRPr="000A601D">
        <w:rPr>
          <w:rFonts w:ascii="Arial" w:hAnsi="Arial" w:cs="Arial"/>
          <w:sz w:val="24"/>
          <w:szCs w:val="24"/>
          <w:lang w:val="el-GR"/>
        </w:rPr>
        <w:t xml:space="preserve"> Μιχαλοπούλου θα εγκαινιάζει το Ράδιο </w:t>
      </w:r>
      <w:proofErr w:type="spellStart"/>
      <w:r w:rsidRPr="000A601D">
        <w:rPr>
          <w:rFonts w:ascii="Arial" w:hAnsi="Arial" w:cs="Arial"/>
          <w:sz w:val="24"/>
          <w:szCs w:val="24"/>
          <w:lang w:val="el-GR"/>
        </w:rPr>
        <w:t>ΜέΡΑ</w:t>
      </w:r>
      <w:proofErr w:type="spellEnd"/>
      <w:r w:rsidRPr="000A601D">
        <w:rPr>
          <w:rFonts w:ascii="Arial" w:hAnsi="Arial" w:cs="Arial"/>
          <w:sz w:val="24"/>
          <w:szCs w:val="24"/>
          <w:lang w:val="el-GR"/>
        </w:rPr>
        <w:t xml:space="preserve"> στη διεύθυνση</w:t>
      </w:r>
      <w:r w:rsidRPr="000A601D">
        <w:rPr>
          <w:rFonts w:ascii="Arial" w:hAnsi="Arial" w:cs="Arial"/>
          <w:sz w:val="24"/>
          <w:szCs w:val="24"/>
        </w:rPr>
        <w:t> </w:t>
      </w:r>
      <w:proofErr w:type="spellStart"/>
      <w:r w:rsidRPr="000A601D">
        <w:rPr>
          <w:rFonts w:ascii="Arial" w:hAnsi="Arial" w:cs="Arial"/>
          <w:sz w:val="24"/>
          <w:szCs w:val="24"/>
        </w:rPr>
        <w:t>radiomera</w:t>
      </w:r>
      <w:proofErr w:type="spellEnd"/>
      <w:r w:rsidRPr="000A601D">
        <w:rPr>
          <w:rFonts w:ascii="Arial" w:hAnsi="Arial" w:cs="Arial"/>
          <w:sz w:val="24"/>
          <w:szCs w:val="24"/>
          <w:lang w:val="el-GR"/>
        </w:rPr>
        <w:t>.</w:t>
      </w:r>
      <w:r w:rsidRPr="000A601D">
        <w:rPr>
          <w:rFonts w:ascii="Arial" w:hAnsi="Arial" w:cs="Arial"/>
          <w:sz w:val="24"/>
          <w:szCs w:val="24"/>
        </w:rPr>
        <w:t>gr</w:t>
      </w:r>
      <w:r w:rsidRPr="000A601D">
        <w:rPr>
          <w:rFonts w:ascii="Arial" w:hAnsi="Arial" w:cs="Arial"/>
          <w:sz w:val="24"/>
          <w:szCs w:val="24"/>
          <w:lang w:val="el-GR"/>
        </w:rPr>
        <w:t>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3A66CFA8" w14:textId="25E57E7A" w:rsidR="000A601D" w:rsidRPr="000A601D" w:rsidRDefault="000A601D" w:rsidP="000A601D">
      <w:pPr>
        <w:rPr>
          <w:rFonts w:ascii="Arial" w:hAnsi="Arial" w:cs="Arial"/>
          <w:sz w:val="24"/>
          <w:szCs w:val="24"/>
          <w:lang w:val="el-GR"/>
        </w:rPr>
      </w:pPr>
      <w:r w:rsidRPr="000A601D">
        <w:rPr>
          <w:rFonts w:ascii="Arial" w:hAnsi="Arial" w:cs="Arial"/>
          <w:sz w:val="24"/>
          <w:szCs w:val="24"/>
          <w:lang w:val="el-GR"/>
        </w:rPr>
        <w:t>Με σχολιασμό αυτών που λέγονται στη Βουλή, με ρεπορτάζ για τους αγώνες που δίνονται εκτός Βουλής για επιβίωση και αξιοπρέπεια, με συνεντεύξεις και με μουσική, το Ράδιο ΜέΡΑ25 δίνει</w:t>
      </w:r>
      <w:r w:rsidRPr="000A601D">
        <w:rPr>
          <w:rFonts w:ascii="Arial" w:hAnsi="Arial" w:cs="Arial"/>
          <w:sz w:val="24"/>
          <w:szCs w:val="24"/>
        </w:rPr>
        <w:t> </w:t>
      </w:r>
      <w:r w:rsidRPr="000A601D">
        <w:rPr>
          <w:rFonts w:ascii="Arial" w:hAnsi="Arial" w:cs="Arial"/>
          <w:sz w:val="24"/>
          <w:szCs w:val="24"/>
          <w:lang w:val="el-GR"/>
        </w:rPr>
        <w:t>μικρόφωνο στην υπεύθυνα ανυπάκουη φωνή</w:t>
      </w:r>
      <w:r w:rsidRPr="000A601D">
        <w:rPr>
          <w:rFonts w:ascii="Arial" w:hAnsi="Arial" w:cs="Arial"/>
          <w:sz w:val="24"/>
          <w:szCs w:val="24"/>
        </w:rPr>
        <w:t> </w:t>
      </w:r>
      <w:r w:rsidRPr="000A601D">
        <w:rPr>
          <w:rFonts w:ascii="Arial" w:hAnsi="Arial" w:cs="Arial"/>
          <w:sz w:val="24"/>
          <w:szCs w:val="24"/>
          <w:lang w:val="el-GR"/>
        </w:rPr>
        <w:t>που το Μνημονιακό Τόξο, σε αγαστή συνεργασία με τρόικα και αρπακτική ολιγαρχία, πασχίζουν να κρατήσουν φιμωμένη.</w:t>
      </w:r>
      <w:r w:rsidRPr="000A601D">
        <w:rPr>
          <w:rFonts w:ascii="Arial" w:hAnsi="Arial" w:cs="Arial"/>
          <w:sz w:val="24"/>
          <w:szCs w:val="24"/>
        </w:rPr>
        <w:t> </w:t>
      </w:r>
    </w:p>
    <w:p w14:paraId="15392B43" w14:textId="77777777" w:rsidR="000A601D" w:rsidRPr="000A601D" w:rsidRDefault="000A601D" w:rsidP="000A601D">
      <w:pPr>
        <w:rPr>
          <w:rFonts w:ascii="Arial" w:hAnsi="Arial" w:cs="Arial"/>
          <w:sz w:val="24"/>
          <w:szCs w:val="24"/>
        </w:rPr>
      </w:pPr>
      <w:proofErr w:type="spellStart"/>
      <w:r w:rsidRPr="000A601D">
        <w:rPr>
          <w:rFonts w:ascii="Arial" w:hAnsi="Arial" w:cs="Arial"/>
          <w:sz w:val="24"/>
          <w:szCs w:val="24"/>
        </w:rPr>
        <w:t>Τέλος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στο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φίμωμ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α. </w:t>
      </w:r>
      <w:proofErr w:type="spellStart"/>
      <w:r w:rsidRPr="000A601D">
        <w:rPr>
          <w:rFonts w:ascii="Arial" w:hAnsi="Arial" w:cs="Arial"/>
          <w:sz w:val="24"/>
          <w:szCs w:val="24"/>
        </w:rPr>
        <w:t>Με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το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Ράδιο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ΜέΡΑ</w:t>
      </w:r>
      <w:proofErr w:type="spellEnd"/>
      <w:r w:rsidRPr="000A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01D">
        <w:rPr>
          <w:rFonts w:ascii="Arial" w:hAnsi="Arial" w:cs="Arial"/>
          <w:sz w:val="24"/>
          <w:szCs w:val="24"/>
        </w:rPr>
        <w:t>κάνουμε</w:t>
      </w:r>
      <w:proofErr w:type="spellEnd"/>
      <w:r w:rsidRPr="000A601D">
        <w:rPr>
          <w:rFonts w:ascii="Arial" w:hAnsi="Arial" w:cs="Arial"/>
          <w:sz w:val="24"/>
          <w:szCs w:val="24"/>
        </w:rPr>
        <w:t> UNMUTE!</w:t>
      </w:r>
    </w:p>
    <w:p w14:paraId="0D34EA30" w14:textId="1865CFB2" w:rsidR="001166A5" w:rsidRPr="000A601D" w:rsidRDefault="001166A5" w:rsidP="000A601D">
      <w:pPr>
        <w:rPr>
          <w:rFonts w:ascii="Arial" w:hAnsi="Arial" w:cs="Arial"/>
          <w:sz w:val="24"/>
          <w:szCs w:val="24"/>
        </w:rPr>
      </w:pPr>
    </w:p>
    <w:sectPr w:rsidR="001166A5" w:rsidRPr="000A601D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41EF9" w14:textId="77777777" w:rsidR="00DA2966" w:rsidRDefault="00DA2966" w:rsidP="00280601">
      <w:pPr>
        <w:spacing w:after="0" w:line="240" w:lineRule="auto"/>
      </w:pPr>
      <w:r>
        <w:separator/>
      </w:r>
    </w:p>
  </w:endnote>
  <w:endnote w:type="continuationSeparator" w:id="0">
    <w:p w14:paraId="7DE73911" w14:textId="77777777" w:rsidR="00DA2966" w:rsidRDefault="00DA2966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3878" w14:textId="77777777" w:rsidR="00DA2966" w:rsidRDefault="00DA2966" w:rsidP="00280601">
      <w:pPr>
        <w:spacing w:after="0" w:line="240" w:lineRule="auto"/>
      </w:pPr>
      <w:r>
        <w:separator/>
      </w:r>
    </w:p>
  </w:footnote>
  <w:footnote w:type="continuationSeparator" w:id="0">
    <w:p w14:paraId="642C34BD" w14:textId="77777777" w:rsidR="00DA2966" w:rsidRDefault="00DA2966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3A574A"/>
    <w:multiLevelType w:val="hybridMultilevel"/>
    <w:tmpl w:val="CF8A9F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6D5B8A"/>
    <w:multiLevelType w:val="multilevel"/>
    <w:tmpl w:val="2D6CE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4D3E15"/>
    <w:multiLevelType w:val="hybridMultilevel"/>
    <w:tmpl w:val="C1985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82EE6"/>
    <w:multiLevelType w:val="multilevel"/>
    <w:tmpl w:val="BF2E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956795"/>
    <w:multiLevelType w:val="multilevel"/>
    <w:tmpl w:val="28941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25E8"/>
    <w:multiLevelType w:val="multilevel"/>
    <w:tmpl w:val="C73A7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57DE0"/>
    <w:multiLevelType w:val="multilevel"/>
    <w:tmpl w:val="AF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12E24"/>
    <w:multiLevelType w:val="hybridMultilevel"/>
    <w:tmpl w:val="99165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8"/>
  </w:num>
  <w:num w:numId="3">
    <w:abstractNumId w:val="40"/>
  </w:num>
  <w:num w:numId="4">
    <w:abstractNumId w:val="19"/>
  </w:num>
  <w:num w:numId="5">
    <w:abstractNumId w:val="37"/>
  </w:num>
  <w:num w:numId="6">
    <w:abstractNumId w:val="33"/>
  </w:num>
  <w:num w:numId="7">
    <w:abstractNumId w:val="39"/>
  </w:num>
  <w:num w:numId="8">
    <w:abstractNumId w:val="18"/>
  </w:num>
  <w:num w:numId="9">
    <w:abstractNumId w:val="7"/>
  </w:num>
  <w:num w:numId="10">
    <w:abstractNumId w:val="11"/>
  </w:num>
  <w:num w:numId="11">
    <w:abstractNumId w:val="8"/>
  </w:num>
  <w:num w:numId="12">
    <w:abstractNumId w:val="45"/>
  </w:num>
  <w:num w:numId="13">
    <w:abstractNumId w:val="15"/>
  </w:num>
  <w:num w:numId="14">
    <w:abstractNumId w:val="44"/>
  </w:num>
  <w:num w:numId="15">
    <w:abstractNumId w:val="9"/>
  </w:num>
  <w:num w:numId="16">
    <w:abstractNumId w:val="43"/>
  </w:num>
  <w:num w:numId="17">
    <w:abstractNumId w:val="31"/>
  </w:num>
  <w:num w:numId="18">
    <w:abstractNumId w:val="1"/>
  </w:num>
  <w:num w:numId="19">
    <w:abstractNumId w:val="35"/>
  </w:num>
  <w:num w:numId="20">
    <w:abstractNumId w:val="16"/>
  </w:num>
  <w:num w:numId="21">
    <w:abstractNumId w:val="20"/>
  </w:num>
  <w:num w:numId="22">
    <w:abstractNumId w:val="36"/>
  </w:num>
  <w:num w:numId="23">
    <w:abstractNumId w:val="5"/>
  </w:num>
  <w:num w:numId="24">
    <w:abstractNumId w:val="13"/>
  </w:num>
  <w:num w:numId="25">
    <w:abstractNumId w:val="42"/>
  </w:num>
  <w:num w:numId="26">
    <w:abstractNumId w:val="2"/>
  </w:num>
  <w:num w:numId="27">
    <w:abstractNumId w:val="17"/>
  </w:num>
  <w:num w:numId="28">
    <w:abstractNumId w:val="25"/>
  </w:num>
  <w:num w:numId="29">
    <w:abstractNumId w:val="3"/>
  </w:num>
  <w:num w:numId="30">
    <w:abstractNumId w:val="4"/>
  </w:num>
  <w:num w:numId="31">
    <w:abstractNumId w:val="26"/>
  </w:num>
  <w:num w:numId="32">
    <w:abstractNumId w:val="0"/>
  </w:num>
  <w:num w:numId="33">
    <w:abstractNumId w:val="29"/>
  </w:num>
  <w:num w:numId="34">
    <w:abstractNumId w:val="41"/>
  </w:num>
  <w:num w:numId="35">
    <w:abstractNumId w:val="32"/>
  </w:num>
  <w:num w:numId="36">
    <w:abstractNumId w:val="14"/>
  </w:num>
  <w:num w:numId="37">
    <w:abstractNumId w:val="22"/>
  </w:num>
  <w:num w:numId="38">
    <w:abstractNumId w:val="12"/>
  </w:num>
  <w:num w:numId="39">
    <w:abstractNumId w:val="34"/>
  </w:num>
  <w:num w:numId="40">
    <w:abstractNumId w:val="24"/>
  </w:num>
  <w:num w:numId="41">
    <w:abstractNumId w:val="27"/>
  </w:num>
  <w:num w:numId="42">
    <w:abstractNumId w:val="30"/>
  </w:num>
  <w:num w:numId="43">
    <w:abstractNumId w:val="2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0B3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5EA4"/>
    <w:rsid w:val="000366C1"/>
    <w:rsid w:val="0004255B"/>
    <w:rsid w:val="000432F8"/>
    <w:rsid w:val="0004407B"/>
    <w:rsid w:val="0004483E"/>
    <w:rsid w:val="00044D98"/>
    <w:rsid w:val="00045BF8"/>
    <w:rsid w:val="00046696"/>
    <w:rsid w:val="0004701C"/>
    <w:rsid w:val="00047C1D"/>
    <w:rsid w:val="0006503D"/>
    <w:rsid w:val="00065CA2"/>
    <w:rsid w:val="000703F2"/>
    <w:rsid w:val="000778AE"/>
    <w:rsid w:val="00080F28"/>
    <w:rsid w:val="000811BD"/>
    <w:rsid w:val="00082D1F"/>
    <w:rsid w:val="000861DA"/>
    <w:rsid w:val="00090B27"/>
    <w:rsid w:val="00092EF6"/>
    <w:rsid w:val="00094182"/>
    <w:rsid w:val="00096907"/>
    <w:rsid w:val="00097EEA"/>
    <w:rsid w:val="000A1F65"/>
    <w:rsid w:val="000A26EE"/>
    <w:rsid w:val="000A3238"/>
    <w:rsid w:val="000A601D"/>
    <w:rsid w:val="000B3667"/>
    <w:rsid w:val="000B7FC9"/>
    <w:rsid w:val="000C22C5"/>
    <w:rsid w:val="000C3140"/>
    <w:rsid w:val="000C5702"/>
    <w:rsid w:val="000D0A94"/>
    <w:rsid w:val="000D0DB0"/>
    <w:rsid w:val="000D77CD"/>
    <w:rsid w:val="000E04CB"/>
    <w:rsid w:val="000E0D6F"/>
    <w:rsid w:val="000E579D"/>
    <w:rsid w:val="000F1AAB"/>
    <w:rsid w:val="000F24D6"/>
    <w:rsid w:val="001022AB"/>
    <w:rsid w:val="00104B57"/>
    <w:rsid w:val="001166A5"/>
    <w:rsid w:val="0012326B"/>
    <w:rsid w:val="00123AF7"/>
    <w:rsid w:val="00124BF4"/>
    <w:rsid w:val="0012587F"/>
    <w:rsid w:val="001304EC"/>
    <w:rsid w:val="001324B2"/>
    <w:rsid w:val="001324E6"/>
    <w:rsid w:val="00133F68"/>
    <w:rsid w:val="001352F9"/>
    <w:rsid w:val="001356DE"/>
    <w:rsid w:val="001421E7"/>
    <w:rsid w:val="001424A5"/>
    <w:rsid w:val="00142827"/>
    <w:rsid w:val="00144274"/>
    <w:rsid w:val="00146DF9"/>
    <w:rsid w:val="00147E27"/>
    <w:rsid w:val="00150F54"/>
    <w:rsid w:val="001526CC"/>
    <w:rsid w:val="00156BFA"/>
    <w:rsid w:val="00157C2E"/>
    <w:rsid w:val="00162D3E"/>
    <w:rsid w:val="0016652F"/>
    <w:rsid w:val="00166F81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6B8E"/>
    <w:rsid w:val="00197681"/>
    <w:rsid w:val="001A6E40"/>
    <w:rsid w:val="001B03BE"/>
    <w:rsid w:val="001B5325"/>
    <w:rsid w:val="001B6656"/>
    <w:rsid w:val="001C1D07"/>
    <w:rsid w:val="001C27F5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2B93"/>
    <w:rsid w:val="001F4983"/>
    <w:rsid w:val="002036F1"/>
    <w:rsid w:val="00210218"/>
    <w:rsid w:val="002107ED"/>
    <w:rsid w:val="002111D4"/>
    <w:rsid w:val="00211CC7"/>
    <w:rsid w:val="00211E64"/>
    <w:rsid w:val="002155AD"/>
    <w:rsid w:val="00217037"/>
    <w:rsid w:val="00220B1B"/>
    <w:rsid w:val="00221281"/>
    <w:rsid w:val="00221670"/>
    <w:rsid w:val="00221995"/>
    <w:rsid w:val="00224319"/>
    <w:rsid w:val="00224BA2"/>
    <w:rsid w:val="00231624"/>
    <w:rsid w:val="00232B4C"/>
    <w:rsid w:val="00234493"/>
    <w:rsid w:val="00240616"/>
    <w:rsid w:val="00242095"/>
    <w:rsid w:val="00243144"/>
    <w:rsid w:val="00243240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572B"/>
    <w:rsid w:val="00276DA1"/>
    <w:rsid w:val="002802E2"/>
    <w:rsid w:val="00280601"/>
    <w:rsid w:val="00282AEA"/>
    <w:rsid w:val="00282AFD"/>
    <w:rsid w:val="002877F8"/>
    <w:rsid w:val="00291BF3"/>
    <w:rsid w:val="002948CF"/>
    <w:rsid w:val="00297840"/>
    <w:rsid w:val="002A260D"/>
    <w:rsid w:val="002A4D51"/>
    <w:rsid w:val="002A7C18"/>
    <w:rsid w:val="002B5676"/>
    <w:rsid w:val="002B5E4B"/>
    <w:rsid w:val="002B7933"/>
    <w:rsid w:val="002B7EE1"/>
    <w:rsid w:val="002C0255"/>
    <w:rsid w:val="002C4807"/>
    <w:rsid w:val="002C6FFE"/>
    <w:rsid w:val="002D4729"/>
    <w:rsid w:val="002D4989"/>
    <w:rsid w:val="002D4E3F"/>
    <w:rsid w:val="002D67FB"/>
    <w:rsid w:val="002D6C6E"/>
    <w:rsid w:val="002E2B8A"/>
    <w:rsid w:val="002E50D9"/>
    <w:rsid w:val="002F6D08"/>
    <w:rsid w:val="00302F84"/>
    <w:rsid w:val="00303163"/>
    <w:rsid w:val="00303FE1"/>
    <w:rsid w:val="003040A9"/>
    <w:rsid w:val="003042D6"/>
    <w:rsid w:val="00305624"/>
    <w:rsid w:val="00307AFE"/>
    <w:rsid w:val="003114E6"/>
    <w:rsid w:val="003143A3"/>
    <w:rsid w:val="00315553"/>
    <w:rsid w:val="00316479"/>
    <w:rsid w:val="00317A3F"/>
    <w:rsid w:val="00322BF1"/>
    <w:rsid w:val="003279C1"/>
    <w:rsid w:val="00327A6D"/>
    <w:rsid w:val="0033058B"/>
    <w:rsid w:val="003306B7"/>
    <w:rsid w:val="00331A13"/>
    <w:rsid w:val="00333F5D"/>
    <w:rsid w:val="00340B6A"/>
    <w:rsid w:val="00343EBC"/>
    <w:rsid w:val="003442A0"/>
    <w:rsid w:val="00345BE9"/>
    <w:rsid w:val="00347963"/>
    <w:rsid w:val="00347D57"/>
    <w:rsid w:val="00350E45"/>
    <w:rsid w:val="003513F2"/>
    <w:rsid w:val="00352A2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77A7F"/>
    <w:rsid w:val="00384C20"/>
    <w:rsid w:val="00384F82"/>
    <w:rsid w:val="00387D00"/>
    <w:rsid w:val="00387FCB"/>
    <w:rsid w:val="003902AB"/>
    <w:rsid w:val="003924CA"/>
    <w:rsid w:val="003938CD"/>
    <w:rsid w:val="003949CE"/>
    <w:rsid w:val="003A0137"/>
    <w:rsid w:val="003A173E"/>
    <w:rsid w:val="003A2150"/>
    <w:rsid w:val="003A26DB"/>
    <w:rsid w:val="003A3531"/>
    <w:rsid w:val="003A3EA5"/>
    <w:rsid w:val="003A5614"/>
    <w:rsid w:val="003B18D9"/>
    <w:rsid w:val="003C1B35"/>
    <w:rsid w:val="003C27BE"/>
    <w:rsid w:val="003C6C35"/>
    <w:rsid w:val="003C767B"/>
    <w:rsid w:val="003C7AD3"/>
    <w:rsid w:val="003D048F"/>
    <w:rsid w:val="003D587C"/>
    <w:rsid w:val="003D7DE7"/>
    <w:rsid w:val="003E0EFC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1659C"/>
    <w:rsid w:val="0042309C"/>
    <w:rsid w:val="00423FD2"/>
    <w:rsid w:val="0043146F"/>
    <w:rsid w:val="00432EBF"/>
    <w:rsid w:val="00436BA1"/>
    <w:rsid w:val="0044332D"/>
    <w:rsid w:val="0045080A"/>
    <w:rsid w:val="00463E93"/>
    <w:rsid w:val="004644E3"/>
    <w:rsid w:val="004647F8"/>
    <w:rsid w:val="00470B4A"/>
    <w:rsid w:val="00471A8A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B7089"/>
    <w:rsid w:val="004C4F51"/>
    <w:rsid w:val="004D0467"/>
    <w:rsid w:val="004D0954"/>
    <w:rsid w:val="004D0DFC"/>
    <w:rsid w:val="004D3646"/>
    <w:rsid w:val="004D3C83"/>
    <w:rsid w:val="004D429D"/>
    <w:rsid w:val="004D532E"/>
    <w:rsid w:val="004D6516"/>
    <w:rsid w:val="004E0E8B"/>
    <w:rsid w:val="004E3656"/>
    <w:rsid w:val="004E6960"/>
    <w:rsid w:val="004F286C"/>
    <w:rsid w:val="004F5FCB"/>
    <w:rsid w:val="004F6A8A"/>
    <w:rsid w:val="004F74C8"/>
    <w:rsid w:val="00501D16"/>
    <w:rsid w:val="005039F6"/>
    <w:rsid w:val="00503D71"/>
    <w:rsid w:val="00504E3B"/>
    <w:rsid w:val="0051312B"/>
    <w:rsid w:val="00514B60"/>
    <w:rsid w:val="0051561D"/>
    <w:rsid w:val="005160C0"/>
    <w:rsid w:val="0052021B"/>
    <w:rsid w:val="005202C8"/>
    <w:rsid w:val="00525926"/>
    <w:rsid w:val="00525BF6"/>
    <w:rsid w:val="005273F7"/>
    <w:rsid w:val="00531887"/>
    <w:rsid w:val="0053216D"/>
    <w:rsid w:val="00533D58"/>
    <w:rsid w:val="00543B01"/>
    <w:rsid w:val="00543BBE"/>
    <w:rsid w:val="00543E1B"/>
    <w:rsid w:val="00543E81"/>
    <w:rsid w:val="005473C3"/>
    <w:rsid w:val="0055618F"/>
    <w:rsid w:val="00557D3D"/>
    <w:rsid w:val="00561143"/>
    <w:rsid w:val="005620F4"/>
    <w:rsid w:val="00567A16"/>
    <w:rsid w:val="00570835"/>
    <w:rsid w:val="0057093B"/>
    <w:rsid w:val="0057143C"/>
    <w:rsid w:val="00571741"/>
    <w:rsid w:val="00571E84"/>
    <w:rsid w:val="00575394"/>
    <w:rsid w:val="005756D8"/>
    <w:rsid w:val="0057774E"/>
    <w:rsid w:val="00582FFD"/>
    <w:rsid w:val="005872C0"/>
    <w:rsid w:val="005903AC"/>
    <w:rsid w:val="00596685"/>
    <w:rsid w:val="00597232"/>
    <w:rsid w:val="005A1989"/>
    <w:rsid w:val="005A394D"/>
    <w:rsid w:val="005A3B34"/>
    <w:rsid w:val="005A501A"/>
    <w:rsid w:val="005A560D"/>
    <w:rsid w:val="005B49C8"/>
    <w:rsid w:val="005B5F5D"/>
    <w:rsid w:val="005C0C0E"/>
    <w:rsid w:val="005C0D6C"/>
    <w:rsid w:val="005C7EF5"/>
    <w:rsid w:val="005D0772"/>
    <w:rsid w:val="005D0A7F"/>
    <w:rsid w:val="005D0BB8"/>
    <w:rsid w:val="005D2450"/>
    <w:rsid w:val="005D5225"/>
    <w:rsid w:val="005E6D23"/>
    <w:rsid w:val="005E6EC6"/>
    <w:rsid w:val="005F0845"/>
    <w:rsid w:val="005F4E51"/>
    <w:rsid w:val="005F6FE2"/>
    <w:rsid w:val="005F79B6"/>
    <w:rsid w:val="00601867"/>
    <w:rsid w:val="00602112"/>
    <w:rsid w:val="00603235"/>
    <w:rsid w:val="00604262"/>
    <w:rsid w:val="00605B5D"/>
    <w:rsid w:val="00610060"/>
    <w:rsid w:val="006128B3"/>
    <w:rsid w:val="00616101"/>
    <w:rsid w:val="0062164A"/>
    <w:rsid w:val="00622B86"/>
    <w:rsid w:val="0063505E"/>
    <w:rsid w:val="006356E7"/>
    <w:rsid w:val="00637521"/>
    <w:rsid w:val="006420C4"/>
    <w:rsid w:val="006435B0"/>
    <w:rsid w:val="006462DB"/>
    <w:rsid w:val="006504D8"/>
    <w:rsid w:val="00652D99"/>
    <w:rsid w:val="006538C4"/>
    <w:rsid w:val="00655824"/>
    <w:rsid w:val="00660624"/>
    <w:rsid w:val="006609BA"/>
    <w:rsid w:val="006636A6"/>
    <w:rsid w:val="00663C3C"/>
    <w:rsid w:val="006641BC"/>
    <w:rsid w:val="00666EE6"/>
    <w:rsid w:val="006754C1"/>
    <w:rsid w:val="00675C8E"/>
    <w:rsid w:val="00682F8C"/>
    <w:rsid w:val="00683959"/>
    <w:rsid w:val="006840CE"/>
    <w:rsid w:val="00684BCE"/>
    <w:rsid w:val="00686776"/>
    <w:rsid w:val="00692D68"/>
    <w:rsid w:val="00693935"/>
    <w:rsid w:val="00695D01"/>
    <w:rsid w:val="0069602C"/>
    <w:rsid w:val="006A1252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393C"/>
    <w:rsid w:val="006D48CA"/>
    <w:rsid w:val="006E38BC"/>
    <w:rsid w:val="006E52EF"/>
    <w:rsid w:val="006E64C4"/>
    <w:rsid w:val="006F0A54"/>
    <w:rsid w:val="006F1822"/>
    <w:rsid w:val="006F39D4"/>
    <w:rsid w:val="006F4A14"/>
    <w:rsid w:val="006F4C32"/>
    <w:rsid w:val="006F7956"/>
    <w:rsid w:val="007004B8"/>
    <w:rsid w:val="00701F57"/>
    <w:rsid w:val="007034D9"/>
    <w:rsid w:val="007077AD"/>
    <w:rsid w:val="0071135C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4783E"/>
    <w:rsid w:val="0075457D"/>
    <w:rsid w:val="00755AE5"/>
    <w:rsid w:val="00755D97"/>
    <w:rsid w:val="0076364D"/>
    <w:rsid w:val="0076383B"/>
    <w:rsid w:val="00774A51"/>
    <w:rsid w:val="00777057"/>
    <w:rsid w:val="00784097"/>
    <w:rsid w:val="007876B9"/>
    <w:rsid w:val="00790471"/>
    <w:rsid w:val="00790840"/>
    <w:rsid w:val="00794BED"/>
    <w:rsid w:val="007958B7"/>
    <w:rsid w:val="007958D0"/>
    <w:rsid w:val="00796617"/>
    <w:rsid w:val="00797969"/>
    <w:rsid w:val="007A31C6"/>
    <w:rsid w:val="007A34AA"/>
    <w:rsid w:val="007A4313"/>
    <w:rsid w:val="007B2CCB"/>
    <w:rsid w:val="007B349B"/>
    <w:rsid w:val="007C1A41"/>
    <w:rsid w:val="007C1B1A"/>
    <w:rsid w:val="007C41EF"/>
    <w:rsid w:val="007C6F5B"/>
    <w:rsid w:val="007E3911"/>
    <w:rsid w:val="007E3FCC"/>
    <w:rsid w:val="007E711E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07F92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405A3"/>
    <w:rsid w:val="0085008E"/>
    <w:rsid w:val="00862280"/>
    <w:rsid w:val="00863FF2"/>
    <w:rsid w:val="00866081"/>
    <w:rsid w:val="0087519E"/>
    <w:rsid w:val="0087536A"/>
    <w:rsid w:val="00876321"/>
    <w:rsid w:val="008767DC"/>
    <w:rsid w:val="0088485C"/>
    <w:rsid w:val="0088791E"/>
    <w:rsid w:val="0089168E"/>
    <w:rsid w:val="00892109"/>
    <w:rsid w:val="008934CA"/>
    <w:rsid w:val="008B13A4"/>
    <w:rsid w:val="008B54E3"/>
    <w:rsid w:val="008C1DB2"/>
    <w:rsid w:val="008C442B"/>
    <w:rsid w:val="008C4DDB"/>
    <w:rsid w:val="008C7691"/>
    <w:rsid w:val="008C77E0"/>
    <w:rsid w:val="008D561F"/>
    <w:rsid w:val="008D5809"/>
    <w:rsid w:val="008E5B85"/>
    <w:rsid w:val="008F16DF"/>
    <w:rsid w:val="008F3F06"/>
    <w:rsid w:val="008F5EC2"/>
    <w:rsid w:val="009011F1"/>
    <w:rsid w:val="00904236"/>
    <w:rsid w:val="00904F5F"/>
    <w:rsid w:val="00907F09"/>
    <w:rsid w:val="00910C95"/>
    <w:rsid w:val="00917958"/>
    <w:rsid w:val="00922491"/>
    <w:rsid w:val="00925080"/>
    <w:rsid w:val="00925D0C"/>
    <w:rsid w:val="0092641A"/>
    <w:rsid w:val="00930845"/>
    <w:rsid w:val="00937CA6"/>
    <w:rsid w:val="009420BB"/>
    <w:rsid w:val="00943B46"/>
    <w:rsid w:val="0094494C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64D98"/>
    <w:rsid w:val="00965EDB"/>
    <w:rsid w:val="00970C12"/>
    <w:rsid w:val="009768F4"/>
    <w:rsid w:val="00981EE0"/>
    <w:rsid w:val="00984CD7"/>
    <w:rsid w:val="00985096"/>
    <w:rsid w:val="00985B05"/>
    <w:rsid w:val="00986FB0"/>
    <w:rsid w:val="009911F3"/>
    <w:rsid w:val="00992859"/>
    <w:rsid w:val="00993C64"/>
    <w:rsid w:val="00993EC6"/>
    <w:rsid w:val="00994732"/>
    <w:rsid w:val="00996285"/>
    <w:rsid w:val="00997826"/>
    <w:rsid w:val="009A1A8E"/>
    <w:rsid w:val="009A21D2"/>
    <w:rsid w:val="009B1F6A"/>
    <w:rsid w:val="009B20AD"/>
    <w:rsid w:val="009B3C69"/>
    <w:rsid w:val="009B5B3A"/>
    <w:rsid w:val="009B6726"/>
    <w:rsid w:val="009B6E3B"/>
    <w:rsid w:val="009C0B1E"/>
    <w:rsid w:val="009C17A1"/>
    <w:rsid w:val="009C7B7B"/>
    <w:rsid w:val="009D04CF"/>
    <w:rsid w:val="009D14EA"/>
    <w:rsid w:val="009D20B1"/>
    <w:rsid w:val="009D2EB0"/>
    <w:rsid w:val="009D7336"/>
    <w:rsid w:val="009E1E82"/>
    <w:rsid w:val="009E2E12"/>
    <w:rsid w:val="009E36FA"/>
    <w:rsid w:val="009E3DC8"/>
    <w:rsid w:val="009E762D"/>
    <w:rsid w:val="009F1C53"/>
    <w:rsid w:val="009F2B63"/>
    <w:rsid w:val="009F2EFA"/>
    <w:rsid w:val="00A0216A"/>
    <w:rsid w:val="00A031D1"/>
    <w:rsid w:val="00A0512B"/>
    <w:rsid w:val="00A06BFD"/>
    <w:rsid w:val="00A076BE"/>
    <w:rsid w:val="00A2056D"/>
    <w:rsid w:val="00A205A8"/>
    <w:rsid w:val="00A233E2"/>
    <w:rsid w:val="00A24ACB"/>
    <w:rsid w:val="00A25D22"/>
    <w:rsid w:val="00A26105"/>
    <w:rsid w:val="00A318CA"/>
    <w:rsid w:val="00A31E78"/>
    <w:rsid w:val="00A347E7"/>
    <w:rsid w:val="00A34866"/>
    <w:rsid w:val="00A34ADC"/>
    <w:rsid w:val="00A36769"/>
    <w:rsid w:val="00A4290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314B"/>
    <w:rsid w:val="00AB430C"/>
    <w:rsid w:val="00AC012B"/>
    <w:rsid w:val="00AC187C"/>
    <w:rsid w:val="00AC41F6"/>
    <w:rsid w:val="00AD0B58"/>
    <w:rsid w:val="00AD1649"/>
    <w:rsid w:val="00AD45D9"/>
    <w:rsid w:val="00AD6136"/>
    <w:rsid w:val="00AD68E7"/>
    <w:rsid w:val="00AD73F6"/>
    <w:rsid w:val="00AE0848"/>
    <w:rsid w:val="00AE1FAF"/>
    <w:rsid w:val="00AE6342"/>
    <w:rsid w:val="00AE6924"/>
    <w:rsid w:val="00AF2095"/>
    <w:rsid w:val="00AF2117"/>
    <w:rsid w:val="00AF558A"/>
    <w:rsid w:val="00AF5ADD"/>
    <w:rsid w:val="00AF6B68"/>
    <w:rsid w:val="00B01019"/>
    <w:rsid w:val="00B02BCA"/>
    <w:rsid w:val="00B03941"/>
    <w:rsid w:val="00B03AD7"/>
    <w:rsid w:val="00B115F1"/>
    <w:rsid w:val="00B11B33"/>
    <w:rsid w:val="00B12D74"/>
    <w:rsid w:val="00B13E31"/>
    <w:rsid w:val="00B171F3"/>
    <w:rsid w:val="00B17483"/>
    <w:rsid w:val="00B21F68"/>
    <w:rsid w:val="00B25A5C"/>
    <w:rsid w:val="00B279F0"/>
    <w:rsid w:val="00B32E10"/>
    <w:rsid w:val="00B33FA3"/>
    <w:rsid w:val="00B34AA0"/>
    <w:rsid w:val="00B35FBD"/>
    <w:rsid w:val="00B43B74"/>
    <w:rsid w:val="00B465CA"/>
    <w:rsid w:val="00B546AC"/>
    <w:rsid w:val="00B60768"/>
    <w:rsid w:val="00B61F2E"/>
    <w:rsid w:val="00B6301D"/>
    <w:rsid w:val="00B63B13"/>
    <w:rsid w:val="00B66066"/>
    <w:rsid w:val="00B70189"/>
    <w:rsid w:val="00B713C7"/>
    <w:rsid w:val="00B7154F"/>
    <w:rsid w:val="00B71EAB"/>
    <w:rsid w:val="00B73CC9"/>
    <w:rsid w:val="00B75981"/>
    <w:rsid w:val="00B771CE"/>
    <w:rsid w:val="00B80405"/>
    <w:rsid w:val="00B863B9"/>
    <w:rsid w:val="00B91E49"/>
    <w:rsid w:val="00B94365"/>
    <w:rsid w:val="00B97382"/>
    <w:rsid w:val="00BA1C2B"/>
    <w:rsid w:val="00BA2CDF"/>
    <w:rsid w:val="00BA69D7"/>
    <w:rsid w:val="00BB360F"/>
    <w:rsid w:val="00BB714C"/>
    <w:rsid w:val="00BC184C"/>
    <w:rsid w:val="00BC1E0E"/>
    <w:rsid w:val="00BC3876"/>
    <w:rsid w:val="00BC47D4"/>
    <w:rsid w:val="00BC61FC"/>
    <w:rsid w:val="00BC7621"/>
    <w:rsid w:val="00BD2902"/>
    <w:rsid w:val="00BD32DC"/>
    <w:rsid w:val="00BE3318"/>
    <w:rsid w:val="00BE43CE"/>
    <w:rsid w:val="00BE7405"/>
    <w:rsid w:val="00BF043C"/>
    <w:rsid w:val="00BF3C77"/>
    <w:rsid w:val="00BF7ACC"/>
    <w:rsid w:val="00C00465"/>
    <w:rsid w:val="00C00DDC"/>
    <w:rsid w:val="00C02D28"/>
    <w:rsid w:val="00C03B10"/>
    <w:rsid w:val="00C03C2F"/>
    <w:rsid w:val="00C07E20"/>
    <w:rsid w:val="00C10B31"/>
    <w:rsid w:val="00C12302"/>
    <w:rsid w:val="00C1544E"/>
    <w:rsid w:val="00C24C0A"/>
    <w:rsid w:val="00C25107"/>
    <w:rsid w:val="00C2708F"/>
    <w:rsid w:val="00C3109C"/>
    <w:rsid w:val="00C311F2"/>
    <w:rsid w:val="00C31784"/>
    <w:rsid w:val="00C34D12"/>
    <w:rsid w:val="00C37BC0"/>
    <w:rsid w:val="00C42556"/>
    <w:rsid w:val="00C47575"/>
    <w:rsid w:val="00C55F30"/>
    <w:rsid w:val="00C56FFA"/>
    <w:rsid w:val="00C5746E"/>
    <w:rsid w:val="00C62AC6"/>
    <w:rsid w:val="00C64AFB"/>
    <w:rsid w:val="00C6601A"/>
    <w:rsid w:val="00C75BCF"/>
    <w:rsid w:val="00C76AA7"/>
    <w:rsid w:val="00C80045"/>
    <w:rsid w:val="00C80305"/>
    <w:rsid w:val="00C84AAA"/>
    <w:rsid w:val="00C90CD9"/>
    <w:rsid w:val="00C924CA"/>
    <w:rsid w:val="00C95B82"/>
    <w:rsid w:val="00C97BEA"/>
    <w:rsid w:val="00CA2FB2"/>
    <w:rsid w:val="00CA4FA5"/>
    <w:rsid w:val="00CA6C35"/>
    <w:rsid w:val="00CB0D98"/>
    <w:rsid w:val="00CB4B1B"/>
    <w:rsid w:val="00CB4D68"/>
    <w:rsid w:val="00CB51A8"/>
    <w:rsid w:val="00CB59D3"/>
    <w:rsid w:val="00CB7464"/>
    <w:rsid w:val="00CC029F"/>
    <w:rsid w:val="00CC0711"/>
    <w:rsid w:val="00CC0B56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75A"/>
    <w:rsid w:val="00CF7E4E"/>
    <w:rsid w:val="00D011C8"/>
    <w:rsid w:val="00D02342"/>
    <w:rsid w:val="00D02A69"/>
    <w:rsid w:val="00D040DB"/>
    <w:rsid w:val="00D044C3"/>
    <w:rsid w:val="00D14903"/>
    <w:rsid w:val="00D15445"/>
    <w:rsid w:val="00D15FB9"/>
    <w:rsid w:val="00D17103"/>
    <w:rsid w:val="00D25E28"/>
    <w:rsid w:val="00D34056"/>
    <w:rsid w:val="00D3498F"/>
    <w:rsid w:val="00D34FD0"/>
    <w:rsid w:val="00D360D2"/>
    <w:rsid w:val="00D40A08"/>
    <w:rsid w:val="00D410BB"/>
    <w:rsid w:val="00D42C65"/>
    <w:rsid w:val="00D47E7D"/>
    <w:rsid w:val="00D47FDD"/>
    <w:rsid w:val="00D525E7"/>
    <w:rsid w:val="00D62296"/>
    <w:rsid w:val="00D67431"/>
    <w:rsid w:val="00D710C0"/>
    <w:rsid w:val="00D716B6"/>
    <w:rsid w:val="00D8128A"/>
    <w:rsid w:val="00D865C3"/>
    <w:rsid w:val="00D92232"/>
    <w:rsid w:val="00D9227E"/>
    <w:rsid w:val="00D92D7F"/>
    <w:rsid w:val="00D93A42"/>
    <w:rsid w:val="00D95171"/>
    <w:rsid w:val="00D97DB7"/>
    <w:rsid w:val="00DA1D0E"/>
    <w:rsid w:val="00DA2966"/>
    <w:rsid w:val="00DA2AC0"/>
    <w:rsid w:val="00DA3EEC"/>
    <w:rsid w:val="00DA53BE"/>
    <w:rsid w:val="00DA702B"/>
    <w:rsid w:val="00DA7053"/>
    <w:rsid w:val="00DA75A8"/>
    <w:rsid w:val="00DB0302"/>
    <w:rsid w:val="00DB202A"/>
    <w:rsid w:val="00DB21E5"/>
    <w:rsid w:val="00DB3951"/>
    <w:rsid w:val="00DB3A00"/>
    <w:rsid w:val="00DB43B8"/>
    <w:rsid w:val="00DB57AE"/>
    <w:rsid w:val="00DB6E54"/>
    <w:rsid w:val="00DC020C"/>
    <w:rsid w:val="00DC04E4"/>
    <w:rsid w:val="00DC149F"/>
    <w:rsid w:val="00DC1C97"/>
    <w:rsid w:val="00DC22C3"/>
    <w:rsid w:val="00DC5305"/>
    <w:rsid w:val="00DD143D"/>
    <w:rsid w:val="00DD3B80"/>
    <w:rsid w:val="00DD7905"/>
    <w:rsid w:val="00DE50FD"/>
    <w:rsid w:val="00DE584A"/>
    <w:rsid w:val="00DE6D07"/>
    <w:rsid w:val="00DE7928"/>
    <w:rsid w:val="00DF67E3"/>
    <w:rsid w:val="00E013D8"/>
    <w:rsid w:val="00E05D7F"/>
    <w:rsid w:val="00E06163"/>
    <w:rsid w:val="00E061F6"/>
    <w:rsid w:val="00E11B97"/>
    <w:rsid w:val="00E143DE"/>
    <w:rsid w:val="00E14C16"/>
    <w:rsid w:val="00E16136"/>
    <w:rsid w:val="00E20AF6"/>
    <w:rsid w:val="00E2470B"/>
    <w:rsid w:val="00E302A9"/>
    <w:rsid w:val="00E31D88"/>
    <w:rsid w:val="00E320FD"/>
    <w:rsid w:val="00E32BE3"/>
    <w:rsid w:val="00E353B0"/>
    <w:rsid w:val="00E36BFF"/>
    <w:rsid w:val="00E45F80"/>
    <w:rsid w:val="00E50756"/>
    <w:rsid w:val="00E518C8"/>
    <w:rsid w:val="00E53C5D"/>
    <w:rsid w:val="00E56A28"/>
    <w:rsid w:val="00E63F52"/>
    <w:rsid w:val="00E647EF"/>
    <w:rsid w:val="00E650BA"/>
    <w:rsid w:val="00E665AB"/>
    <w:rsid w:val="00E668D8"/>
    <w:rsid w:val="00E67EEA"/>
    <w:rsid w:val="00E71BD5"/>
    <w:rsid w:val="00E74184"/>
    <w:rsid w:val="00E743C8"/>
    <w:rsid w:val="00E757C6"/>
    <w:rsid w:val="00E76DFF"/>
    <w:rsid w:val="00E8012E"/>
    <w:rsid w:val="00E8190E"/>
    <w:rsid w:val="00E827E6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0B61"/>
    <w:rsid w:val="00EC6173"/>
    <w:rsid w:val="00EC77B0"/>
    <w:rsid w:val="00ED1B58"/>
    <w:rsid w:val="00ED1DFD"/>
    <w:rsid w:val="00ED6D32"/>
    <w:rsid w:val="00EE61B4"/>
    <w:rsid w:val="00EF1CF3"/>
    <w:rsid w:val="00EF50DC"/>
    <w:rsid w:val="00EF5771"/>
    <w:rsid w:val="00F11D31"/>
    <w:rsid w:val="00F1297D"/>
    <w:rsid w:val="00F1527A"/>
    <w:rsid w:val="00F20178"/>
    <w:rsid w:val="00F20EDF"/>
    <w:rsid w:val="00F21833"/>
    <w:rsid w:val="00F24689"/>
    <w:rsid w:val="00F24774"/>
    <w:rsid w:val="00F2500B"/>
    <w:rsid w:val="00F251DD"/>
    <w:rsid w:val="00F27C2E"/>
    <w:rsid w:val="00F31A32"/>
    <w:rsid w:val="00F320B6"/>
    <w:rsid w:val="00F3436F"/>
    <w:rsid w:val="00F344B3"/>
    <w:rsid w:val="00F34914"/>
    <w:rsid w:val="00F35542"/>
    <w:rsid w:val="00F35C8E"/>
    <w:rsid w:val="00F35CE4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0D5B"/>
    <w:rsid w:val="00F91424"/>
    <w:rsid w:val="00FA00B7"/>
    <w:rsid w:val="00FA2BE5"/>
    <w:rsid w:val="00FA3D52"/>
    <w:rsid w:val="00FA5D1C"/>
    <w:rsid w:val="00FB0C09"/>
    <w:rsid w:val="00FB3BB2"/>
    <w:rsid w:val="00FB6312"/>
    <w:rsid w:val="00FB7AA1"/>
    <w:rsid w:val="00FC1F1F"/>
    <w:rsid w:val="00FC4F38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F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m6906262413012447755gmail-msolistparagraph">
    <w:name w:val="m_6906262413012447755gmail-msolistparagraph"/>
    <w:basedOn w:val="Normal"/>
    <w:rsid w:val="00A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Βασικό"/>
    <w:rsid w:val="00E668D8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a0">
    <w:name w:val="Προεπιλεγμένη γραμματοσειρά"/>
    <w:rsid w:val="00E668D8"/>
  </w:style>
  <w:style w:type="paragraph" w:customStyle="1" w:styleId="Web">
    <w:name w:val="Κανονικό (Web)"/>
    <w:basedOn w:val="a"/>
    <w:rsid w:val="00D42C6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2021-01-13T14:41:00Z</dcterms:created>
  <dcterms:modified xsi:type="dcterms:W3CDTF">2021-01-13T14:41:00Z</dcterms:modified>
</cp:coreProperties>
</file>