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B12" w14:textId="77777777" w:rsidR="00605B5D" w:rsidRPr="009011F1" w:rsidRDefault="00605B5D" w:rsidP="009011F1">
      <w:pPr>
        <w:rPr>
          <w:rFonts w:ascii="Arial" w:hAnsi="Arial" w:cs="Arial"/>
          <w:sz w:val="24"/>
          <w:szCs w:val="24"/>
        </w:rPr>
      </w:pPr>
    </w:p>
    <w:p w14:paraId="5F8B5936" w14:textId="77777777" w:rsidR="00210898" w:rsidRPr="00210898" w:rsidRDefault="00210898" w:rsidP="00210898">
      <w:pPr>
        <w:jc w:val="center"/>
        <w:rPr>
          <w:rFonts w:ascii="Arial" w:hAnsi="Arial" w:cs="Arial"/>
          <w:b/>
          <w:bCs/>
          <w:sz w:val="24"/>
          <w:szCs w:val="24"/>
        </w:rPr>
      </w:pPr>
      <w:r w:rsidRPr="00210898">
        <w:rPr>
          <w:rFonts w:ascii="Arial" w:hAnsi="Arial" w:cs="Arial"/>
          <w:b/>
          <w:bCs/>
          <w:sz w:val="24"/>
          <w:szCs w:val="24"/>
        </w:rPr>
        <w:t xml:space="preserve">Μ. </w:t>
      </w:r>
      <w:proofErr w:type="spellStart"/>
      <w:r w:rsidRPr="00210898">
        <w:rPr>
          <w:rFonts w:ascii="Arial" w:hAnsi="Arial" w:cs="Arial"/>
          <w:b/>
          <w:bCs/>
          <w:sz w:val="24"/>
          <w:szCs w:val="24"/>
        </w:rPr>
        <w:t>Κριθ</w:t>
      </w:r>
      <w:proofErr w:type="spellEnd"/>
      <w:r w:rsidRPr="00210898">
        <w:rPr>
          <w:rFonts w:ascii="Arial" w:hAnsi="Arial" w:cs="Arial"/>
          <w:b/>
          <w:bCs/>
          <w:sz w:val="24"/>
          <w:szCs w:val="24"/>
        </w:rPr>
        <w:t>αρίδης: Κατα</w:t>
      </w:r>
      <w:proofErr w:type="spellStart"/>
      <w:r w:rsidRPr="00210898">
        <w:rPr>
          <w:rFonts w:ascii="Arial" w:hAnsi="Arial" w:cs="Arial"/>
          <w:b/>
          <w:bCs/>
          <w:sz w:val="24"/>
          <w:szCs w:val="24"/>
        </w:rPr>
        <w:t>δικάζουμε</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την</w:t>
      </w:r>
      <w:proofErr w:type="spellEnd"/>
      <w:r w:rsidRPr="00210898">
        <w:rPr>
          <w:rFonts w:ascii="Arial" w:hAnsi="Arial" w:cs="Arial"/>
          <w:b/>
          <w:bCs/>
          <w:sz w:val="24"/>
          <w:szCs w:val="24"/>
        </w:rPr>
        <w:t xml:space="preserve"> ρα</w:t>
      </w:r>
      <w:proofErr w:type="spellStart"/>
      <w:r w:rsidRPr="00210898">
        <w:rPr>
          <w:rFonts w:ascii="Arial" w:hAnsi="Arial" w:cs="Arial"/>
          <w:b/>
          <w:bCs/>
          <w:sz w:val="24"/>
          <w:szCs w:val="24"/>
        </w:rPr>
        <w:t>τσιστική</w:t>
      </w:r>
      <w:proofErr w:type="spellEnd"/>
      <w:r w:rsidRPr="00210898">
        <w:rPr>
          <w:rFonts w:ascii="Arial" w:hAnsi="Arial" w:cs="Arial"/>
          <w:b/>
          <w:bCs/>
          <w:sz w:val="24"/>
          <w:szCs w:val="24"/>
        </w:rPr>
        <w:t xml:space="preserve"> επ</w:t>
      </w:r>
      <w:proofErr w:type="spellStart"/>
      <w:r w:rsidRPr="00210898">
        <w:rPr>
          <w:rFonts w:ascii="Arial" w:hAnsi="Arial" w:cs="Arial"/>
          <w:b/>
          <w:bCs/>
          <w:sz w:val="24"/>
          <w:szCs w:val="24"/>
        </w:rPr>
        <w:t>ίθεση</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στη</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δομή</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φιλοξενί</w:t>
      </w:r>
      <w:proofErr w:type="spellEnd"/>
      <w:r w:rsidRPr="00210898">
        <w:rPr>
          <w:rFonts w:ascii="Arial" w:hAnsi="Arial" w:cs="Arial"/>
          <w:b/>
          <w:bCs/>
          <w:sz w:val="24"/>
          <w:szCs w:val="24"/>
        </w:rPr>
        <w:t xml:space="preserve">ας </w:t>
      </w:r>
      <w:proofErr w:type="spellStart"/>
      <w:r w:rsidRPr="00210898">
        <w:rPr>
          <w:rFonts w:ascii="Arial" w:hAnsi="Arial" w:cs="Arial"/>
          <w:b/>
          <w:bCs/>
          <w:sz w:val="24"/>
          <w:szCs w:val="24"/>
        </w:rPr>
        <w:t>Ωρ</w:t>
      </w:r>
      <w:proofErr w:type="spellEnd"/>
      <w:r w:rsidRPr="00210898">
        <w:rPr>
          <w:rFonts w:ascii="Arial" w:hAnsi="Arial" w:cs="Arial"/>
          <w:b/>
          <w:bCs/>
          <w:sz w:val="24"/>
          <w:szCs w:val="24"/>
        </w:rPr>
        <w:t xml:space="preserve">αιοκάστρου και </w:t>
      </w:r>
      <w:proofErr w:type="spellStart"/>
      <w:r w:rsidRPr="00210898">
        <w:rPr>
          <w:rFonts w:ascii="Arial" w:hAnsi="Arial" w:cs="Arial"/>
          <w:b/>
          <w:bCs/>
          <w:sz w:val="24"/>
          <w:szCs w:val="24"/>
        </w:rPr>
        <w:t>τις</w:t>
      </w:r>
      <w:proofErr w:type="spellEnd"/>
      <w:r w:rsidRPr="00210898">
        <w:rPr>
          <w:rFonts w:ascii="Arial" w:hAnsi="Arial" w:cs="Arial"/>
          <w:b/>
          <w:bCs/>
          <w:sz w:val="24"/>
          <w:szCs w:val="24"/>
        </w:rPr>
        <w:t xml:space="preserve"> π</w:t>
      </w:r>
      <w:proofErr w:type="spellStart"/>
      <w:r w:rsidRPr="00210898">
        <w:rPr>
          <w:rFonts w:ascii="Arial" w:hAnsi="Arial" w:cs="Arial"/>
          <w:b/>
          <w:bCs/>
          <w:sz w:val="24"/>
          <w:szCs w:val="24"/>
        </w:rPr>
        <w:t>ολιτικές</w:t>
      </w:r>
      <w:proofErr w:type="spellEnd"/>
      <w:r w:rsidRPr="00210898">
        <w:rPr>
          <w:rFonts w:ascii="Arial" w:hAnsi="Arial" w:cs="Arial"/>
          <w:b/>
          <w:bCs/>
          <w:sz w:val="24"/>
          <w:szCs w:val="24"/>
        </w:rPr>
        <w:t xml:space="preserve"> π</w:t>
      </w:r>
      <w:proofErr w:type="spellStart"/>
      <w:r w:rsidRPr="00210898">
        <w:rPr>
          <w:rFonts w:ascii="Arial" w:hAnsi="Arial" w:cs="Arial"/>
          <w:b/>
          <w:bCs/>
          <w:sz w:val="24"/>
          <w:szCs w:val="24"/>
        </w:rPr>
        <w:t>ου</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τρέφουν</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την</w:t>
      </w:r>
      <w:proofErr w:type="spellEnd"/>
      <w:r w:rsidRPr="00210898">
        <w:rPr>
          <w:rFonts w:ascii="Arial" w:hAnsi="Arial" w:cs="Arial"/>
          <w:b/>
          <w:bCs/>
          <w:sz w:val="24"/>
          <w:szCs w:val="24"/>
        </w:rPr>
        <w:t xml:space="preserve"> </w:t>
      </w:r>
      <w:proofErr w:type="spellStart"/>
      <w:r w:rsidRPr="00210898">
        <w:rPr>
          <w:rFonts w:ascii="Arial" w:hAnsi="Arial" w:cs="Arial"/>
          <w:b/>
          <w:bCs/>
          <w:sz w:val="24"/>
          <w:szCs w:val="24"/>
        </w:rPr>
        <w:t>ξενοφο</w:t>
      </w:r>
      <w:proofErr w:type="spellEnd"/>
      <w:r w:rsidRPr="00210898">
        <w:rPr>
          <w:rFonts w:ascii="Arial" w:hAnsi="Arial" w:cs="Arial"/>
          <w:b/>
          <w:bCs/>
          <w:sz w:val="24"/>
          <w:szCs w:val="24"/>
        </w:rPr>
        <w:t>βία</w:t>
      </w:r>
    </w:p>
    <w:p w14:paraId="2869289E" w14:textId="77777777" w:rsidR="00210898" w:rsidRPr="00210898" w:rsidRDefault="00210898" w:rsidP="00210898">
      <w:pPr>
        <w:rPr>
          <w:rFonts w:ascii="Arial" w:hAnsi="Arial" w:cs="Arial"/>
          <w:sz w:val="24"/>
          <w:szCs w:val="24"/>
        </w:rPr>
      </w:pPr>
    </w:p>
    <w:p w14:paraId="18BCA5FD" w14:textId="4AF4EC68" w:rsidR="00210898" w:rsidRPr="00210898" w:rsidRDefault="00210898" w:rsidP="00210898">
      <w:pPr>
        <w:rPr>
          <w:rFonts w:ascii="Arial" w:hAnsi="Arial" w:cs="Arial"/>
          <w:sz w:val="24"/>
          <w:szCs w:val="24"/>
        </w:rPr>
      </w:pPr>
      <w:r>
        <w:rPr>
          <w:rFonts w:ascii="Arial" w:hAnsi="Arial" w:cs="Arial"/>
          <w:sz w:val="24"/>
          <w:szCs w:val="24"/>
        </w:rPr>
        <w:tab/>
      </w:r>
    </w:p>
    <w:p w14:paraId="6F119232" w14:textId="77777777" w:rsidR="00210898" w:rsidRDefault="00210898" w:rsidP="00210898">
      <w:pPr>
        <w:ind w:firstLine="720"/>
        <w:rPr>
          <w:rFonts w:ascii="Arial" w:hAnsi="Arial" w:cs="Arial"/>
          <w:sz w:val="24"/>
          <w:szCs w:val="24"/>
        </w:rPr>
      </w:pPr>
      <w:proofErr w:type="spellStart"/>
      <w:r w:rsidRPr="00210898">
        <w:rPr>
          <w:rFonts w:ascii="Arial" w:hAnsi="Arial" w:cs="Arial"/>
          <w:sz w:val="24"/>
          <w:szCs w:val="24"/>
        </w:rPr>
        <w:t>Μι</w:t>
      </w:r>
      <w:proofErr w:type="spellEnd"/>
      <w:r w:rsidRPr="00210898">
        <w:rPr>
          <w:rFonts w:ascii="Arial" w:hAnsi="Arial" w:cs="Arial"/>
          <w:sz w:val="24"/>
          <w:szCs w:val="24"/>
        </w:rPr>
        <w:t>α α</w:t>
      </w:r>
      <w:proofErr w:type="spellStart"/>
      <w:r w:rsidRPr="00210898">
        <w:rPr>
          <w:rFonts w:ascii="Arial" w:hAnsi="Arial" w:cs="Arial"/>
          <w:sz w:val="24"/>
          <w:szCs w:val="24"/>
        </w:rPr>
        <w:t>κόμ</w:t>
      </w:r>
      <w:proofErr w:type="spellEnd"/>
      <w:r w:rsidRPr="00210898">
        <w:rPr>
          <w:rFonts w:ascii="Arial" w:hAnsi="Arial" w:cs="Arial"/>
          <w:sz w:val="24"/>
          <w:szCs w:val="24"/>
        </w:rPr>
        <w:t>α ρα</w:t>
      </w:r>
      <w:proofErr w:type="spellStart"/>
      <w:r w:rsidRPr="00210898">
        <w:rPr>
          <w:rFonts w:ascii="Arial" w:hAnsi="Arial" w:cs="Arial"/>
          <w:sz w:val="24"/>
          <w:szCs w:val="24"/>
        </w:rPr>
        <w:t>τσιστική</w:t>
      </w:r>
      <w:proofErr w:type="spellEnd"/>
      <w:r w:rsidRPr="00210898">
        <w:rPr>
          <w:rFonts w:ascii="Arial" w:hAnsi="Arial" w:cs="Arial"/>
          <w:sz w:val="24"/>
          <w:szCs w:val="24"/>
        </w:rPr>
        <w:t xml:space="preserve">. </w:t>
      </w:r>
      <w:proofErr w:type="spellStart"/>
      <w:r w:rsidRPr="00210898">
        <w:rPr>
          <w:rFonts w:ascii="Arial" w:hAnsi="Arial" w:cs="Arial"/>
          <w:sz w:val="24"/>
          <w:szCs w:val="24"/>
        </w:rPr>
        <w:t>δολοφονική</w:t>
      </w:r>
      <w:proofErr w:type="spellEnd"/>
      <w:r w:rsidRPr="00210898">
        <w:rPr>
          <w:rFonts w:ascii="Arial" w:hAnsi="Arial" w:cs="Arial"/>
          <w:sz w:val="24"/>
          <w:szCs w:val="24"/>
        </w:rPr>
        <w:t xml:space="preserve"> επ</w:t>
      </w:r>
      <w:proofErr w:type="spellStart"/>
      <w:r w:rsidRPr="00210898">
        <w:rPr>
          <w:rFonts w:ascii="Arial" w:hAnsi="Arial" w:cs="Arial"/>
          <w:sz w:val="24"/>
          <w:szCs w:val="24"/>
        </w:rPr>
        <w:t>ίθεση</w:t>
      </w:r>
      <w:proofErr w:type="spellEnd"/>
      <w:r w:rsidRPr="00210898">
        <w:rPr>
          <w:rFonts w:ascii="Arial" w:hAnsi="Arial" w:cs="Arial"/>
          <w:sz w:val="24"/>
          <w:szCs w:val="24"/>
        </w:rPr>
        <w:t xml:space="preserve"> πρα</w:t>
      </w:r>
      <w:proofErr w:type="spellStart"/>
      <w:r w:rsidRPr="00210898">
        <w:rPr>
          <w:rFonts w:ascii="Arial" w:hAnsi="Arial" w:cs="Arial"/>
          <w:sz w:val="24"/>
          <w:szCs w:val="24"/>
        </w:rPr>
        <w:t>γμ</w:t>
      </w:r>
      <w:proofErr w:type="spellEnd"/>
      <w:r w:rsidRPr="00210898">
        <w:rPr>
          <w:rFonts w:ascii="Arial" w:hAnsi="Arial" w:cs="Arial"/>
          <w:sz w:val="24"/>
          <w:szCs w:val="24"/>
        </w:rPr>
        <w:t>ατοποιήθηκε α</w:t>
      </w:r>
      <w:proofErr w:type="spellStart"/>
      <w:r w:rsidRPr="00210898">
        <w:rPr>
          <w:rFonts w:ascii="Arial" w:hAnsi="Arial" w:cs="Arial"/>
          <w:sz w:val="24"/>
          <w:szCs w:val="24"/>
        </w:rPr>
        <w:t>υτή</w:t>
      </w:r>
      <w:proofErr w:type="spellEnd"/>
      <w:r w:rsidRPr="00210898">
        <w:rPr>
          <w:rFonts w:ascii="Arial" w:hAnsi="Arial" w:cs="Arial"/>
          <w:sz w:val="24"/>
          <w:szCs w:val="24"/>
        </w:rPr>
        <w:t xml:space="preserve"> </w:t>
      </w:r>
      <w:proofErr w:type="spellStart"/>
      <w:r w:rsidRPr="00210898">
        <w:rPr>
          <w:rFonts w:ascii="Arial" w:hAnsi="Arial" w:cs="Arial"/>
          <w:sz w:val="24"/>
          <w:szCs w:val="24"/>
        </w:rPr>
        <w:t>τη</w:t>
      </w:r>
      <w:proofErr w:type="spellEnd"/>
      <w:r w:rsidRPr="00210898">
        <w:rPr>
          <w:rFonts w:ascii="Arial" w:hAnsi="Arial" w:cs="Arial"/>
          <w:sz w:val="24"/>
          <w:szCs w:val="24"/>
        </w:rPr>
        <w:t xml:space="preserve"> </w:t>
      </w:r>
      <w:proofErr w:type="spellStart"/>
      <w:r w:rsidRPr="00210898">
        <w:rPr>
          <w:rFonts w:ascii="Arial" w:hAnsi="Arial" w:cs="Arial"/>
          <w:sz w:val="24"/>
          <w:szCs w:val="24"/>
        </w:rPr>
        <w:t>φορά</w:t>
      </w:r>
      <w:proofErr w:type="spellEnd"/>
      <w:r w:rsidRPr="00210898">
        <w:rPr>
          <w:rFonts w:ascii="Arial" w:hAnsi="Arial" w:cs="Arial"/>
          <w:sz w:val="24"/>
          <w:szCs w:val="24"/>
        </w:rPr>
        <w:t xml:space="preserve"> </w:t>
      </w:r>
      <w:proofErr w:type="spellStart"/>
      <w:r w:rsidRPr="00210898">
        <w:rPr>
          <w:rFonts w:ascii="Arial" w:hAnsi="Arial" w:cs="Arial"/>
          <w:sz w:val="24"/>
          <w:szCs w:val="24"/>
        </w:rPr>
        <w:t>στη</w:t>
      </w:r>
      <w:proofErr w:type="spellEnd"/>
      <w:r w:rsidRPr="00210898">
        <w:rPr>
          <w:rFonts w:ascii="Arial" w:hAnsi="Arial" w:cs="Arial"/>
          <w:sz w:val="24"/>
          <w:szCs w:val="24"/>
        </w:rPr>
        <w:t xml:space="preserve"> </w:t>
      </w:r>
      <w:proofErr w:type="spellStart"/>
      <w:r w:rsidRPr="00210898">
        <w:rPr>
          <w:rFonts w:ascii="Arial" w:hAnsi="Arial" w:cs="Arial"/>
          <w:sz w:val="24"/>
          <w:szCs w:val="24"/>
        </w:rPr>
        <w:t>δομή</w:t>
      </w:r>
      <w:proofErr w:type="spellEnd"/>
      <w:r w:rsidRPr="00210898">
        <w:rPr>
          <w:rFonts w:ascii="Arial" w:hAnsi="Arial" w:cs="Arial"/>
          <w:sz w:val="24"/>
          <w:szCs w:val="24"/>
        </w:rPr>
        <w:t xml:space="preserve"> </w:t>
      </w:r>
      <w:proofErr w:type="spellStart"/>
      <w:r w:rsidRPr="00210898">
        <w:rPr>
          <w:rFonts w:ascii="Arial" w:hAnsi="Arial" w:cs="Arial"/>
          <w:sz w:val="24"/>
          <w:szCs w:val="24"/>
        </w:rPr>
        <w:t>φιλοξενί</w:t>
      </w:r>
      <w:proofErr w:type="spellEnd"/>
      <w:r w:rsidRPr="00210898">
        <w:rPr>
          <w:rFonts w:ascii="Arial" w:hAnsi="Arial" w:cs="Arial"/>
          <w:sz w:val="24"/>
          <w:szCs w:val="24"/>
        </w:rPr>
        <w:t>ας α</w:t>
      </w:r>
      <w:proofErr w:type="spellStart"/>
      <w:r w:rsidRPr="00210898">
        <w:rPr>
          <w:rFonts w:ascii="Arial" w:hAnsi="Arial" w:cs="Arial"/>
          <w:sz w:val="24"/>
          <w:szCs w:val="24"/>
        </w:rPr>
        <w:t>συνόδευτων</w:t>
      </w:r>
      <w:proofErr w:type="spellEnd"/>
      <w:r w:rsidRPr="00210898">
        <w:rPr>
          <w:rFonts w:ascii="Arial" w:hAnsi="Arial" w:cs="Arial"/>
          <w:sz w:val="24"/>
          <w:szCs w:val="24"/>
        </w:rPr>
        <w:t xml:space="preserve"> α</w:t>
      </w:r>
      <w:proofErr w:type="spellStart"/>
      <w:r w:rsidRPr="00210898">
        <w:rPr>
          <w:rFonts w:ascii="Arial" w:hAnsi="Arial" w:cs="Arial"/>
          <w:sz w:val="24"/>
          <w:szCs w:val="24"/>
        </w:rPr>
        <w:t>νηλίκων</w:t>
      </w:r>
      <w:proofErr w:type="spellEnd"/>
      <w:r w:rsidRPr="00210898">
        <w:rPr>
          <w:rFonts w:ascii="Arial" w:hAnsi="Arial" w:cs="Arial"/>
          <w:sz w:val="24"/>
          <w:szCs w:val="24"/>
        </w:rPr>
        <w:t xml:space="preserve"> π</w:t>
      </w:r>
      <w:proofErr w:type="spellStart"/>
      <w:r w:rsidRPr="00210898">
        <w:rPr>
          <w:rFonts w:ascii="Arial" w:hAnsi="Arial" w:cs="Arial"/>
          <w:sz w:val="24"/>
          <w:szCs w:val="24"/>
        </w:rPr>
        <w:t>ροσφύγων</w:t>
      </w:r>
      <w:proofErr w:type="spellEnd"/>
      <w:r w:rsidRPr="00210898">
        <w:rPr>
          <w:rFonts w:ascii="Arial" w:hAnsi="Arial" w:cs="Arial"/>
          <w:sz w:val="24"/>
          <w:szCs w:val="24"/>
        </w:rPr>
        <w:t xml:space="preserve"> </w:t>
      </w:r>
      <w:proofErr w:type="spellStart"/>
      <w:r w:rsidRPr="00210898">
        <w:rPr>
          <w:rFonts w:ascii="Arial" w:hAnsi="Arial" w:cs="Arial"/>
          <w:sz w:val="24"/>
          <w:szCs w:val="24"/>
        </w:rPr>
        <w:t>ηλικί</w:t>
      </w:r>
      <w:proofErr w:type="spellEnd"/>
      <w:r w:rsidRPr="00210898">
        <w:rPr>
          <w:rFonts w:ascii="Arial" w:hAnsi="Arial" w:cs="Arial"/>
          <w:sz w:val="24"/>
          <w:szCs w:val="24"/>
        </w:rPr>
        <w:t xml:space="preserve">ας 12-15 </w:t>
      </w:r>
      <w:proofErr w:type="spellStart"/>
      <w:r w:rsidRPr="00210898">
        <w:rPr>
          <w:rFonts w:ascii="Arial" w:hAnsi="Arial" w:cs="Arial"/>
          <w:sz w:val="24"/>
          <w:szCs w:val="24"/>
        </w:rPr>
        <w:t>ετών</w:t>
      </w:r>
      <w:proofErr w:type="spellEnd"/>
      <w:r w:rsidRPr="00210898">
        <w:rPr>
          <w:rFonts w:ascii="Arial" w:hAnsi="Arial" w:cs="Arial"/>
          <w:sz w:val="24"/>
          <w:szCs w:val="24"/>
        </w:rPr>
        <w:t>, π</w:t>
      </w:r>
      <w:proofErr w:type="spellStart"/>
      <w:r w:rsidRPr="00210898">
        <w:rPr>
          <w:rFonts w:ascii="Arial" w:hAnsi="Arial" w:cs="Arial"/>
          <w:sz w:val="24"/>
          <w:szCs w:val="24"/>
        </w:rPr>
        <w:t>ου</w:t>
      </w:r>
      <w:proofErr w:type="spellEnd"/>
      <w:r w:rsidRPr="00210898">
        <w:rPr>
          <w:rFonts w:ascii="Arial" w:hAnsi="Arial" w:cs="Arial"/>
          <w:sz w:val="24"/>
          <w:szCs w:val="24"/>
        </w:rPr>
        <w:t xml:space="preserve"> β</w:t>
      </w:r>
      <w:proofErr w:type="spellStart"/>
      <w:r w:rsidRPr="00210898">
        <w:rPr>
          <w:rFonts w:ascii="Arial" w:hAnsi="Arial" w:cs="Arial"/>
          <w:sz w:val="24"/>
          <w:szCs w:val="24"/>
        </w:rPr>
        <w:t>ρίσκετ</w:t>
      </w:r>
      <w:proofErr w:type="spellEnd"/>
      <w:r w:rsidRPr="00210898">
        <w:rPr>
          <w:rFonts w:ascii="Arial" w:hAnsi="Arial" w:cs="Arial"/>
          <w:sz w:val="24"/>
          <w:szCs w:val="24"/>
        </w:rPr>
        <w:t xml:space="preserve">αι </w:t>
      </w:r>
      <w:proofErr w:type="spellStart"/>
      <w:r w:rsidRPr="00210898">
        <w:rPr>
          <w:rFonts w:ascii="Arial" w:hAnsi="Arial" w:cs="Arial"/>
          <w:sz w:val="24"/>
          <w:szCs w:val="24"/>
        </w:rPr>
        <w:t>στο</w:t>
      </w:r>
      <w:proofErr w:type="spellEnd"/>
      <w:r w:rsidRPr="00210898">
        <w:rPr>
          <w:rFonts w:ascii="Arial" w:hAnsi="Arial" w:cs="Arial"/>
          <w:sz w:val="24"/>
          <w:szCs w:val="24"/>
        </w:rPr>
        <w:t xml:space="preserve"> </w:t>
      </w:r>
      <w:proofErr w:type="spellStart"/>
      <w:r w:rsidRPr="00210898">
        <w:rPr>
          <w:rFonts w:ascii="Arial" w:hAnsi="Arial" w:cs="Arial"/>
          <w:sz w:val="24"/>
          <w:szCs w:val="24"/>
        </w:rPr>
        <w:t>Ωρ</w:t>
      </w:r>
      <w:proofErr w:type="spellEnd"/>
      <w:r w:rsidRPr="00210898">
        <w:rPr>
          <w:rFonts w:ascii="Arial" w:hAnsi="Arial" w:cs="Arial"/>
          <w:sz w:val="24"/>
          <w:szCs w:val="24"/>
        </w:rPr>
        <w:t xml:space="preserve">αιόκαστρο </w:t>
      </w:r>
      <w:proofErr w:type="spellStart"/>
      <w:r w:rsidRPr="00210898">
        <w:rPr>
          <w:rFonts w:ascii="Arial" w:hAnsi="Arial" w:cs="Arial"/>
          <w:sz w:val="24"/>
          <w:szCs w:val="24"/>
        </w:rPr>
        <w:t>της</w:t>
      </w:r>
      <w:proofErr w:type="spellEnd"/>
      <w:r w:rsidRPr="00210898">
        <w:rPr>
          <w:rFonts w:ascii="Arial" w:hAnsi="Arial" w:cs="Arial"/>
          <w:sz w:val="24"/>
          <w:szCs w:val="24"/>
        </w:rPr>
        <w:t xml:space="preserve"> </w:t>
      </w:r>
      <w:proofErr w:type="spellStart"/>
      <w:r w:rsidRPr="00210898">
        <w:rPr>
          <w:rFonts w:ascii="Arial" w:hAnsi="Arial" w:cs="Arial"/>
          <w:sz w:val="24"/>
          <w:szCs w:val="24"/>
        </w:rPr>
        <w:t>Θεσσ</w:t>
      </w:r>
      <w:proofErr w:type="spellEnd"/>
      <w:r w:rsidRPr="00210898">
        <w:rPr>
          <w:rFonts w:ascii="Arial" w:hAnsi="Arial" w:cs="Arial"/>
          <w:sz w:val="24"/>
          <w:szCs w:val="24"/>
        </w:rPr>
        <w:t xml:space="preserve">αλονίκης. </w:t>
      </w:r>
    </w:p>
    <w:p w14:paraId="16ED7A73" w14:textId="77777777" w:rsidR="00210898" w:rsidRDefault="00210898" w:rsidP="00210898">
      <w:pPr>
        <w:ind w:firstLine="720"/>
        <w:rPr>
          <w:rFonts w:ascii="Arial" w:hAnsi="Arial" w:cs="Arial"/>
          <w:sz w:val="24"/>
          <w:szCs w:val="24"/>
        </w:rPr>
      </w:pPr>
      <w:r w:rsidRPr="00210898">
        <w:rPr>
          <w:rFonts w:ascii="Arial" w:hAnsi="Arial" w:cs="Arial"/>
          <w:sz w:val="24"/>
          <w:szCs w:val="24"/>
          <w:lang w:val="el-GR"/>
        </w:rPr>
        <w:t xml:space="preserve">Η επίθεση έγινε το βράδυ του Σαββάτου από ομάδα 10 περίπου ατόμων, με μαχαίρια, </w:t>
      </w:r>
      <w:proofErr w:type="spellStart"/>
      <w:r w:rsidRPr="00210898">
        <w:rPr>
          <w:rFonts w:ascii="Arial" w:hAnsi="Arial" w:cs="Arial"/>
          <w:sz w:val="24"/>
          <w:szCs w:val="24"/>
          <w:lang w:val="el-GR"/>
        </w:rPr>
        <w:t>σιδερολοστούς</w:t>
      </w:r>
      <w:proofErr w:type="spellEnd"/>
      <w:r w:rsidRPr="00210898">
        <w:rPr>
          <w:rFonts w:ascii="Arial" w:hAnsi="Arial" w:cs="Arial"/>
          <w:sz w:val="24"/>
          <w:szCs w:val="24"/>
          <w:lang w:val="el-GR"/>
        </w:rPr>
        <w:t xml:space="preserve"> και καδρόνια, με αποτέλεσμα να τραυματιστούν 4 προσφυγόπουλα. </w:t>
      </w:r>
      <w:proofErr w:type="spellStart"/>
      <w:r w:rsidRPr="00210898">
        <w:rPr>
          <w:rFonts w:ascii="Arial" w:hAnsi="Arial" w:cs="Arial"/>
          <w:sz w:val="24"/>
          <w:szCs w:val="24"/>
        </w:rPr>
        <w:t>Μέχρι</w:t>
      </w:r>
      <w:proofErr w:type="spellEnd"/>
      <w:r w:rsidRPr="00210898">
        <w:rPr>
          <w:rFonts w:ascii="Arial" w:hAnsi="Arial" w:cs="Arial"/>
          <w:sz w:val="24"/>
          <w:szCs w:val="24"/>
        </w:rPr>
        <w:t xml:space="preserve"> </w:t>
      </w:r>
      <w:proofErr w:type="spellStart"/>
      <w:r w:rsidRPr="00210898">
        <w:rPr>
          <w:rFonts w:ascii="Arial" w:hAnsi="Arial" w:cs="Arial"/>
          <w:sz w:val="24"/>
          <w:szCs w:val="24"/>
        </w:rPr>
        <w:t>στιγμής</w:t>
      </w:r>
      <w:proofErr w:type="spellEnd"/>
      <w:r w:rsidRPr="00210898">
        <w:rPr>
          <w:rFonts w:ascii="Arial" w:hAnsi="Arial" w:cs="Arial"/>
          <w:sz w:val="24"/>
          <w:szCs w:val="24"/>
        </w:rPr>
        <w:t xml:space="preserve"> </w:t>
      </w:r>
      <w:proofErr w:type="spellStart"/>
      <w:r w:rsidRPr="00210898">
        <w:rPr>
          <w:rFonts w:ascii="Arial" w:hAnsi="Arial" w:cs="Arial"/>
          <w:sz w:val="24"/>
          <w:szCs w:val="24"/>
        </w:rPr>
        <w:t>έχουν</w:t>
      </w:r>
      <w:proofErr w:type="spellEnd"/>
      <w:r w:rsidRPr="00210898">
        <w:rPr>
          <w:rFonts w:ascii="Arial" w:hAnsi="Arial" w:cs="Arial"/>
          <w:sz w:val="24"/>
          <w:szCs w:val="24"/>
        </w:rPr>
        <w:t xml:space="preserve"> </w:t>
      </w:r>
      <w:proofErr w:type="spellStart"/>
      <w:r w:rsidRPr="00210898">
        <w:rPr>
          <w:rFonts w:ascii="Arial" w:hAnsi="Arial" w:cs="Arial"/>
          <w:sz w:val="24"/>
          <w:szCs w:val="24"/>
        </w:rPr>
        <w:t>συλληφθεί</w:t>
      </w:r>
      <w:proofErr w:type="spellEnd"/>
      <w:r w:rsidRPr="00210898">
        <w:rPr>
          <w:rFonts w:ascii="Arial" w:hAnsi="Arial" w:cs="Arial"/>
          <w:sz w:val="24"/>
          <w:szCs w:val="24"/>
        </w:rPr>
        <w:t xml:space="preserve"> </w:t>
      </w:r>
      <w:proofErr w:type="spellStart"/>
      <w:r w:rsidRPr="00210898">
        <w:rPr>
          <w:rFonts w:ascii="Arial" w:hAnsi="Arial" w:cs="Arial"/>
          <w:sz w:val="24"/>
          <w:szCs w:val="24"/>
        </w:rPr>
        <w:t>μόλις</w:t>
      </w:r>
      <w:proofErr w:type="spellEnd"/>
      <w:r w:rsidRPr="00210898">
        <w:rPr>
          <w:rFonts w:ascii="Arial" w:hAnsi="Arial" w:cs="Arial"/>
          <w:sz w:val="24"/>
          <w:szCs w:val="24"/>
        </w:rPr>
        <w:t xml:space="preserve"> 2 </w:t>
      </w:r>
      <w:proofErr w:type="spellStart"/>
      <w:r w:rsidRPr="00210898">
        <w:rPr>
          <w:rFonts w:ascii="Arial" w:hAnsi="Arial" w:cs="Arial"/>
          <w:sz w:val="24"/>
          <w:szCs w:val="24"/>
        </w:rPr>
        <w:t>δράστες</w:t>
      </w:r>
      <w:proofErr w:type="spellEnd"/>
      <w:r w:rsidRPr="00210898">
        <w:rPr>
          <w:rFonts w:ascii="Arial" w:hAnsi="Arial" w:cs="Arial"/>
          <w:sz w:val="24"/>
          <w:szCs w:val="24"/>
        </w:rPr>
        <w:t xml:space="preserve">, </w:t>
      </w:r>
      <w:proofErr w:type="spellStart"/>
      <w:r w:rsidRPr="00210898">
        <w:rPr>
          <w:rFonts w:ascii="Arial" w:hAnsi="Arial" w:cs="Arial"/>
          <w:sz w:val="24"/>
          <w:szCs w:val="24"/>
        </w:rPr>
        <w:t>έν</w:t>
      </w:r>
      <w:proofErr w:type="spellEnd"/>
      <w:r w:rsidRPr="00210898">
        <w:rPr>
          <w:rFonts w:ascii="Arial" w:hAnsi="Arial" w:cs="Arial"/>
          <w:sz w:val="24"/>
          <w:szCs w:val="24"/>
        </w:rPr>
        <w:t xml:space="preserve">ας </w:t>
      </w:r>
      <w:proofErr w:type="spellStart"/>
      <w:r w:rsidRPr="00210898">
        <w:rPr>
          <w:rFonts w:ascii="Arial" w:hAnsi="Arial" w:cs="Arial"/>
          <w:sz w:val="24"/>
          <w:szCs w:val="24"/>
        </w:rPr>
        <w:t>εκ</w:t>
      </w:r>
      <w:proofErr w:type="spellEnd"/>
      <w:r w:rsidRPr="00210898">
        <w:rPr>
          <w:rFonts w:ascii="Arial" w:hAnsi="Arial" w:cs="Arial"/>
          <w:sz w:val="24"/>
          <w:szCs w:val="24"/>
        </w:rPr>
        <w:t xml:space="preserve"> </w:t>
      </w:r>
      <w:proofErr w:type="spellStart"/>
      <w:r w:rsidRPr="00210898">
        <w:rPr>
          <w:rFonts w:ascii="Arial" w:hAnsi="Arial" w:cs="Arial"/>
          <w:sz w:val="24"/>
          <w:szCs w:val="24"/>
        </w:rPr>
        <w:t>των</w:t>
      </w:r>
      <w:proofErr w:type="spellEnd"/>
      <w:r w:rsidRPr="00210898">
        <w:rPr>
          <w:rFonts w:ascii="Arial" w:hAnsi="Arial" w:cs="Arial"/>
          <w:sz w:val="24"/>
          <w:szCs w:val="24"/>
        </w:rPr>
        <w:t xml:space="preserve"> οπ</w:t>
      </w:r>
      <w:proofErr w:type="spellStart"/>
      <w:r w:rsidRPr="00210898">
        <w:rPr>
          <w:rFonts w:ascii="Arial" w:hAnsi="Arial" w:cs="Arial"/>
          <w:sz w:val="24"/>
          <w:szCs w:val="24"/>
        </w:rPr>
        <w:t>οίων</w:t>
      </w:r>
      <w:proofErr w:type="spellEnd"/>
      <w:r w:rsidRPr="00210898">
        <w:rPr>
          <w:rFonts w:ascii="Arial" w:hAnsi="Arial" w:cs="Arial"/>
          <w:sz w:val="24"/>
          <w:szCs w:val="24"/>
        </w:rPr>
        <w:t xml:space="preserve"> </w:t>
      </w:r>
      <w:proofErr w:type="spellStart"/>
      <w:r w:rsidRPr="00210898">
        <w:rPr>
          <w:rFonts w:ascii="Arial" w:hAnsi="Arial" w:cs="Arial"/>
          <w:sz w:val="24"/>
          <w:szCs w:val="24"/>
        </w:rPr>
        <w:t>είχε</w:t>
      </w:r>
      <w:proofErr w:type="spellEnd"/>
      <w:r w:rsidRPr="00210898">
        <w:rPr>
          <w:rFonts w:ascii="Arial" w:hAnsi="Arial" w:cs="Arial"/>
          <w:sz w:val="24"/>
          <w:szCs w:val="24"/>
        </w:rPr>
        <w:t xml:space="preserve"> και </w:t>
      </w:r>
      <w:proofErr w:type="spellStart"/>
      <w:r w:rsidRPr="00210898">
        <w:rPr>
          <w:rFonts w:ascii="Arial" w:hAnsi="Arial" w:cs="Arial"/>
          <w:sz w:val="24"/>
          <w:szCs w:val="24"/>
        </w:rPr>
        <w:t>το</w:t>
      </w:r>
      <w:proofErr w:type="spellEnd"/>
      <w:r w:rsidRPr="00210898">
        <w:rPr>
          <w:rFonts w:ascii="Arial" w:hAnsi="Arial" w:cs="Arial"/>
          <w:sz w:val="24"/>
          <w:szCs w:val="24"/>
        </w:rPr>
        <w:t xml:space="preserve"> </w:t>
      </w:r>
      <w:proofErr w:type="spellStart"/>
      <w:r w:rsidRPr="00210898">
        <w:rPr>
          <w:rFonts w:ascii="Arial" w:hAnsi="Arial" w:cs="Arial"/>
          <w:sz w:val="24"/>
          <w:szCs w:val="24"/>
        </w:rPr>
        <w:t>θράσος</w:t>
      </w:r>
      <w:proofErr w:type="spellEnd"/>
      <w:r w:rsidRPr="00210898">
        <w:rPr>
          <w:rFonts w:ascii="Arial" w:hAnsi="Arial" w:cs="Arial"/>
          <w:sz w:val="24"/>
          <w:szCs w:val="24"/>
        </w:rPr>
        <w:t xml:space="preserve"> να υποβ</w:t>
      </w:r>
      <w:proofErr w:type="spellStart"/>
      <w:r w:rsidRPr="00210898">
        <w:rPr>
          <w:rFonts w:ascii="Arial" w:hAnsi="Arial" w:cs="Arial"/>
          <w:sz w:val="24"/>
          <w:szCs w:val="24"/>
        </w:rPr>
        <w:t>άλει</w:t>
      </w:r>
      <w:proofErr w:type="spellEnd"/>
      <w:r w:rsidRPr="00210898">
        <w:rPr>
          <w:rFonts w:ascii="Arial" w:hAnsi="Arial" w:cs="Arial"/>
          <w:sz w:val="24"/>
          <w:szCs w:val="24"/>
        </w:rPr>
        <w:t xml:space="preserve"> </w:t>
      </w:r>
      <w:proofErr w:type="spellStart"/>
      <w:r w:rsidRPr="00210898">
        <w:rPr>
          <w:rFonts w:ascii="Arial" w:hAnsi="Arial" w:cs="Arial"/>
          <w:sz w:val="24"/>
          <w:szCs w:val="24"/>
        </w:rPr>
        <w:t>μήνυση</w:t>
      </w:r>
      <w:proofErr w:type="spellEnd"/>
      <w:r w:rsidRPr="00210898">
        <w:rPr>
          <w:rFonts w:ascii="Arial" w:hAnsi="Arial" w:cs="Arial"/>
          <w:sz w:val="24"/>
          <w:szCs w:val="24"/>
        </w:rPr>
        <w:t xml:space="preserve"> </w:t>
      </w:r>
      <w:proofErr w:type="spellStart"/>
      <w:r w:rsidRPr="00210898">
        <w:rPr>
          <w:rFonts w:ascii="Arial" w:hAnsi="Arial" w:cs="Arial"/>
          <w:sz w:val="24"/>
          <w:szCs w:val="24"/>
        </w:rPr>
        <w:t>έν</w:t>
      </w:r>
      <w:proofErr w:type="spellEnd"/>
      <w:r w:rsidRPr="00210898">
        <w:rPr>
          <w:rFonts w:ascii="Arial" w:hAnsi="Arial" w:cs="Arial"/>
          <w:sz w:val="24"/>
          <w:szCs w:val="24"/>
        </w:rPr>
        <w:t xml:space="preserve">αντι </w:t>
      </w:r>
      <w:proofErr w:type="spellStart"/>
      <w:r w:rsidRPr="00210898">
        <w:rPr>
          <w:rFonts w:ascii="Arial" w:hAnsi="Arial" w:cs="Arial"/>
          <w:sz w:val="24"/>
          <w:szCs w:val="24"/>
        </w:rPr>
        <w:t>ενός</w:t>
      </w:r>
      <w:proofErr w:type="spellEnd"/>
      <w:r w:rsidRPr="00210898">
        <w:rPr>
          <w:rFonts w:ascii="Arial" w:hAnsi="Arial" w:cs="Arial"/>
          <w:sz w:val="24"/>
          <w:szCs w:val="24"/>
        </w:rPr>
        <w:t xml:space="preserve"> 15χρόνου </w:t>
      </w:r>
      <w:proofErr w:type="spellStart"/>
      <w:r w:rsidRPr="00210898">
        <w:rPr>
          <w:rFonts w:ascii="Arial" w:hAnsi="Arial" w:cs="Arial"/>
          <w:sz w:val="24"/>
          <w:szCs w:val="24"/>
        </w:rPr>
        <w:t>Σύριου</w:t>
      </w:r>
      <w:proofErr w:type="spellEnd"/>
      <w:r w:rsidRPr="00210898">
        <w:rPr>
          <w:rFonts w:ascii="Arial" w:hAnsi="Arial" w:cs="Arial"/>
          <w:sz w:val="24"/>
          <w:szCs w:val="24"/>
        </w:rPr>
        <w:t xml:space="preserve"> π</w:t>
      </w:r>
      <w:proofErr w:type="spellStart"/>
      <w:r w:rsidRPr="00210898">
        <w:rPr>
          <w:rFonts w:ascii="Arial" w:hAnsi="Arial" w:cs="Arial"/>
          <w:sz w:val="24"/>
          <w:szCs w:val="24"/>
        </w:rPr>
        <w:t>ρόσφυγ</w:t>
      </w:r>
      <w:proofErr w:type="spellEnd"/>
      <w:r w:rsidRPr="00210898">
        <w:rPr>
          <w:rFonts w:ascii="Arial" w:hAnsi="Arial" w:cs="Arial"/>
          <w:sz w:val="24"/>
          <w:szCs w:val="24"/>
        </w:rPr>
        <w:t>α. Επιβεβα</w:t>
      </w:r>
      <w:proofErr w:type="spellStart"/>
      <w:r w:rsidRPr="00210898">
        <w:rPr>
          <w:rFonts w:ascii="Arial" w:hAnsi="Arial" w:cs="Arial"/>
          <w:sz w:val="24"/>
          <w:szCs w:val="24"/>
        </w:rPr>
        <w:t>ιώνετ</w:t>
      </w:r>
      <w:proofErr w:type="spellEnd"/>
      <w:r w:rsidRPr="00210898">
        <w:rPr>
          <w:rFonts w:ascii="Arial" w:hAnsi="Arial" w:cs="Arial"/>
          <w:sz w:val="24"/>
          <w:szCs w:val="24"/>
        </w:rPr>
        <w:t xml:space="preserve">αι </w:t>
      </w:r>
      <w:proofErr w:type="spellStart"/>
      <w:r w:rsidRPr="00210898">
        <w:rPr>
          <w:rFonts w:ascii="Arial" w:hAnsi="Arial" w:cs="Arial"/>
          <w:sz w:val="24"/>
          <w:szCs w:val="24"/>
        </w:rPr>
        <w:t>δυστυχώς</w:t>
      </w:r>
      <w:proofErr w:type="spellEnd"/>
      <w:r w:rsidRPr="00210898">
        <w:rPr>
          <w:rFonts w:ascii="Arial" w:hAnsi="Arial" w:cs="Arial"/>
          <w:sz w:val="24"/>
          <w:szCs w:val="24"/>
        </w:rPr>
        <w:t xml:space="preserve"> </w:t>
      </w:r>
      <w:proofErr w:type="spellStart"/>
      <w:r w:rsidRPr="00210898">
        <w:rPr>
          <w:rFonts w:ascii="Arial" w:hAnsi="Arial" w:cs="Arial"/>
          <w:sz w:val="24"/>
          <w:szCs w:val="24"/>
        </w:rPr>
        <w:t>με</w:t>
      </w:r>
      <w:proofErr w:type="spellEnd"/>
      <w:r w:rsidRPr="00210898">
        <w:rPr>
          <w:rFonts w:ascii="Arial" w:hAnsi="Arial" w:cs="Arial"/>
          <w:sz w:val="24"/>
          <w:szCs w:val="24"/>
        </w:rPr>
        <w:t xml:space="preserve"> </w:t>
      </w:r>
      <w:proofErr w:type="spellStart"/>
      <w:r w:rsidRPr="00210898">
        <w:rPr>
          <w:rFonts w:ascii="Arial" w:hAnsi="Arial" w:cs="Arial"/>
          <w:sz w:val="24"/>
          <w:szCs w:val="24"/>
        </w:rPr>
        <w:t>τον</w:t>
      </w:r>
      <w:proofErr w:type="spellEnd"/>
      <w:r w:rsidRPr="00210898">
        <w:rPr>
          <w:rFonts w:ascii="Arial" w:hAnsi="Arial" w:cs="Arial"/>
          <w:sz w:val="24"/>
          <w:szCs w:val="24"/>
        </w:rPr>
        <w:t xml:space="preserve"> </w:t>
      </w:r>
      <w:proofErr w:type="spellStart"/>
      <w:r w:rsidRPr="00210898">
        <w:rPr>
          <w:rFonts w:ascii="Arial" w:hAnsi="Arial" w:cs="Arial"/>
          <w:sz w:val="24"/>
          <w:szCs w:val="24"/>
        </w:rPr>
        <w:t>χειρότερο</w:t>
      </w:r>
      <w:proofErr w:type="spellEnd"/>
      <w:r w:rsidRPr="00210898">
        <w:rPr>
          <w:rFonts w:ascii="Arial" w:hAnsi="Arial" w:cs="Arial"/>
          <w:sz w:val="24"/>
          <w:szCs w:val="24"/>
        </w:rPr>
        <w:t xml:space="preserve"> </w:t>
      </w:r>
      <w:proofErr w:type="spellStart"/>
      <w:r w:rsidRPr="00210898">
        <w:rPr>
          <w:rFonts w:ascii="Arial" w:hAnsi="Arial" w:cs="Arial"/>
          <w:sz w:val="24"/>
          <w:szCs w:val="24"/>
        </w:rPr>
        <w:t>δυν</w:t>
      </w:r>
      <w:proofErr w:type="spellEnd"/>
      <w:r w:rsidRPr="00210898">
        <w:rPr>
          <w:rFonts w:ascii="Arial" w:hAnsi="Arial" w:cs="Arial"/>
          <w:sz w:val="24"/>
          <w:szCs w:val="24"/>
        </w:rPr>
        <w:t xml:space="preserve">ατό </w:t>
      </w:r>
      <w:proofErr w:type="spellStart"/>
      <w:r w:rsidRPr="00210898">
        <w:rPr>
          <w:rFonts w:ascii="Arial" w:hAnsi="Arial" w:cs="Arial"/>
          <w:sz w:val="24"/>
          <w:szCs w:val="24"/>
        </w:rPr>
        <w:t>τρό</w:t>
      </w:r>
      <w:proofErr w:type="spellEnd"/>
      <w:r w:rsidRPr="00210898">
        <w:rPr>
          <w:rFonts w:ascii="Arial" w:hAnsi="Arial" w:cs="Arial"/>
          <w:sz w:val="24"/>
          <w:szCs w:val="24"/>
        </w:rPr>
        <w:t xml:space="preserve">πο, </w:t>
      </w:r>
      <w:proofErr w:type="spellStart"/>
      <w:r w:rsidRPr="00210898">
        <w:rPr>
          <w:rFonts w:ascii="Arial" w:hAnsi="Arial" w:cs="Arial"/>
          <w:sz w:val="24"/>
          <w:szCs w:val="24"/>
        </w:rPr>
        <w:t>ότι</w:t>
      </w:r>
      <w:proofErr w:type="spellEnd"/>
      <w:r w:rsidRPr="00210898">
        <w:rPr>
          <w:rFonts w:ascii="Arial" w:hAnsi="Arial" w:cs="Arial"/>
          <w:sz w:val="24"/>
          <w:szCs w:val="24"/>
        </w:rPr>
        <w:t xml:space="preserve"> </w:t>
      </w:r>
      <w:proofErr w:type="spellStart"/>
      <w:r w:rsidRPr="00210898">
        <w:rPr>
          <w:rFonts w:ascii="Arial" w:hAnsi="Arial" w:cs="Arial"/>
          <w:sz w:val="24"/>
          <w:szCs w:val="24"/>
        </w:rPr>
        <w:t>οι</w:t>
      </w:r>
      <w:proofErr w:type="spellEnd"/>
      <w:r w:rsidRPr="00210898">
        <w:rPr>
          <w:rFonts w:ascii="Arial" w:hAnsi="Arial" w:cs="Arial"/>
          <w:sz w:val="24"/>
          <w:szCs w:val="24"/>
        </w:rPr>
        <w:t xml:space="preserve"> </w:t>
      </w:r>
      <w:proofErr w:type="spellStart"/>
      <w:r w:rsidRPr="00210898">
        <w:rPr>
          <w:rFonts w:ascii="Arial" w:hAnsi="Arial" w:cs="Arial"/>
          <w:sz w:val="24"/>
          <w:szCs w:val="24"/>
        </w:rPr>
        <w:t>ιδέες</w:t>
      </w:r>
      <w:proofErr w:type="spellEnd"/>
      <w:r w:rsidRPr="00210898">
        <w:rPr>
          <w:rFonts w:ascii="Arial" w:hAnsi="Arial" w:cs="Arial"/>
          <w:sz w:val="24"/>
          <w:szCs w:val="24"/>
        </w:rPr>
        <w:t xml:space="preserve"> </w:t>
      </w:r>
      <w:proofErr w:type="spellStart"/>
      <w:r w:rsidRPr="00210898">
        <w:rPr>
          <w:rFonts w:ascii="Arial" w:hAnsi="Arial" w:cs="Arial"/>
          <w:sz w:val="24"/>
          <w:szCs w:val="24"/>
        </w:rPr>
        <w:t>της</w:t>
      </w:r>
      <w:proofErr w:type="spellEnd"/>
      <w:r w:rsidRPr="00210898">
        <w:rPr>
          <w:rFonts w:ascii="Arial" w:hAnsi="Arial" w:cs="Arial"/>
          <w:sz w:val="24"/>
          <w:szCs w:val="24"/>
        </w:rPr>
        <w:t xml:space="preserve"> </w:t>
      </w:r>
      <w:proofErr w:type="spellStart"/>
      <w:r w:rsidRPr="00210898">
        <w:rPr>
          <w:rFonts w:ascii="Arial" w:hAnsi="Arial" w:cs="Arial"/>
          <w:sz w:val="24"/>
          <w:szCs w:val="24"/>
        </w:rPr>
        <w:t>Χρυσής</w:t>
      </w:r>
      <w:proofErr w:type="spellEnd"/>
      <w:r w:rsidRPr="00210898">
        <w:rPr>
          <w:rFonts w:ascii="Arial" w:hAnsi="Arial" w:cs="Arial"/>
          <w:sz w:val="24"/>
          <w:szCs w:val="24"/>
        </w:rPr>
        <w:t xml:space="preserve"> </w:t>
      </w:r>
      <w:proofErr w:type="spellStart"/>
      <w:r w:rsidRPr="00210898">
        <w:rPr>
          <w:rFonts w:ascii="Arial" w:hAnsi="Arial" w:cs="Arial"/>
          <w:sz w:val="24"/>
          <w:szCs w:val="24"/>
        </w:rPr>
        <w:t>Αυγής</w:t>
      </w:r>
      <w:proofErr w:type="spellEnd"/>
      <w:r w:rsidRPr="00210898">
        <w:rPr>
          <w:rFonts w:ascii="Arial" w:hAnsi="Arial" w:cs="Arial"/>
          <w:sz w:val="24"/>
          <w:szCs w:val="24"/>
        </w:rPr>
        <w:t xml:space="preserve"> παρα</w:t>
      </w:r>
      <w:proofErr w:type="spellStart"/>
      <w:r w:rsidRPr="00210898">
        <w:rPr>
          <w:rFonts w:ascii="Arial" w:hAnsi="Arial" w:cs="Arial"/>
          <w:sz w:val="24"/>
          <w:szCs w:val="24"/>
        </w:rPr>
        <w:t>μένουν</w:t>
      </w:r>
      <w:proofErr w:type="spellEnd"/>
      <w:r w:rsidRPr="00210898">
        <w:rPr>
          <w:rFonts w:ascii="Arial" w:hAnsi="Arial" w:cs="Arial"/>
          <w:sz w:val="24"/>
          <w:szCs w:val="24"/>
        </w:rPr>
        <w:t xml:space="preserve"> α</w:t>
      </w:r>
      <w:proofErr w:type="spellStart"/>
      <w:r w:rsidRPr="00210898">
        <w:rPr>
          <w:rFonts w:ascii="Arial" w:hAnsi="Arial" w:cs="Arial"/>
          <w:sz w:val="24"/>
          <w:szCs w:val="24"/>
        </w:rPr>
        <w:t>κόμ</w:t>
      </w:r>
      <w:proofErr w:type="spellEnd"/>
      <w:r w:rsidRPr="00210898">
        <w:rPr>
          <w:rFonts w:ascii="Arial" w:hAnsi="Arial" w:cs="Arial"/>
          <w:sz w:val="24"/>
          <w:szCs w:val="24"/>
        </w:rPr>
        <w:t xml:space="preserve">α </w:t>
      </w:r>
      <w:proofErr w:type="spellStart"/>
      <w:r w:rsidRPr="00210898">
        <w:rPr>
          <w:rFonts w:ascii="Arial" w:hAnsi="Arial" w:cs="Arial"/>
          <w:sz w:val="24"/>
          <w:szCs w:val="24"/>
        </w:rPr>
        <w:t>ζωντ</w:t>
      </w:r>
      <w:proofErr w:type="spellEnd"/>
      <w:r w:rsidRPr="00210898">
        <w:rPr>
          <w:rFonts w:ascii="Arial" w:hAnsi="Arial" w:cs="Arial"/>
          <w:sz w:val="24"/>
          <w:szCs w:val="24"/>
        </w:rPr>
        <w:t xml:space="preserve">ανές. </w:t>
      </w:r>
    </w:p>
    <w:p w14:paraId="4044C8CB" w14:textId="77777777" w:rsidR="00210898" w:rsidRDefault="00210898" w:rsidP="00210898">
      <w:pPr>
        <w:ind w:firstLine="720"/>
        <w:rPr>
          <w:rFonts w:ascii="Arial" w:hAnsi="Arial" w:cs="Arial"/>
          <w:sz w:val="24"/>
          <w:szCs w:val="24"/>
          <w:lang w:val="el-GR"/>
        </w:rPr>
      </w:pPr>
      <w:r w:rsidRPr="00210898">
        <w:rPr>
          <w:rFonts w:ascii="Arial" w:hAnsi="Arial" w:cs="Arial"/>
          <w:sz w:val="24"/>
          <w:szCs w:val="24"/>
          <w:lang w:val="el-GR"/>
        </w:rPr>
        <w:t xml:space="preserve">Και όσο η Κυβέρνηση από τη μία θα υψώνει ντροπιαστικούς φράχτες </w:t>
      </w:r>
      <w:proofErr w:type="spellStart"/>
      <w:r w:rsidRPr="00210898">
        <w:rPr>
          <w:rFonts w:ascii="Arial" w:hAnsi="Arial" w:cs="Arial"/>
          <w:sz w:val="24"/>
          <w:szCs w:val="24"/>
          <w:lang w:val="el-GR"/>
        </w:rPr>
        <w:t>μισανθρωπισμού</w:t>
      </w:r>
      <w:proofErr w:type="spellEnd"/>
      <w:r w:rsidRPr="00210898">
        <w:rPr>
          <w:rFonts w:ascii="Arial" w:hAnsi="Arial" w:cs="Arial"/>
          <w:sz w:val="24"/>
          <w:szCs w:val="24"/>
          <w:lang w:val="el-GR"/>
        </w:rPr>
        <w:t xml:space="preserve"> στον Έβρο και θα βάζει το λιμενικό μας στο Αιγαίο, να πραγματοποιεί παράνομες </w:t>
      </w:r>
      <w:proofErr w:type="spellStart"/>
      <w:r w:rsidRPr="00210898">
        <w:rPr>
          <w:rFonts w:ascii="Arial" w:hAnsi="Arial" w:cs="Arial"/>
          <w:sz w:val="24"/>
          <w:szCs w:val="24"/>
          <w:lang w:val="el-GR"/>
        </w:rPr>
        <w:t>επαναπροωθήσεις</w:t>
      </w:r>
      <w:proofErr w:type="spellEnd"/>
      <w:r w:rsidRPr="00210898">
        <w:rPr>
          <w:rFonts w:ascii="Arial" w:hAnsi="Arial" w:cs="Arial"/>
          <w:sz w:val="24"/>
          <w:szCs w:val="24"/>
          <w:lang w:val="el-GR"/>
        </w:rPr>
        <w:t xml:space="preserve">, ενώ από την άλλη θα στοιβάζει όλες αυτές τις ψυχές σε στρατόπεδα συγκέντρωσης, αντί να ασκήσει βέτο στα Ευρωπαϊκά όργανα που νίπτουν τα χέρια τους και μας αντιμετωπίζουν ως ασπίδα, τόσο θα βλέπουμε δυστυχώς τέτοια αποκρουστικά περιστατικά. </w:t>
      </w:r>
    </w:p>
    <w:p w14:paraId="7FEA4661" w14:textId="2F7F4347" w:rsidR="00210898" w:rsidRPr="00210898" w:rsidRDefault="00210898" w:rsidP="00210898">
      <w:pPr>
        <w:ind w:firstLine="720"/>
        <w:rPr>
          <w:rFonts w:ascii="Arial" w:hAnsi="Arial" w:cs="Arial"/>
          <w:sz w:val="24"/>
          <w:szCs w:val="24"/>
          <w:lang w:val="el-GR"/>
        </w:rPr>
      </w:pPr>
      <w:r w:rsidRPr="00210898">
        <w:rPr>
          <w:rFonts w:ascii="Arial" w:hAnsi="Arial" w:cs="Arial"/>
          <w:sz w:val="24"/>
          <w:szCs w:val="24"/>
          <w:lang w:val="el-GR"/>
        </w:rPr>
        <w:t>Σε κάθε περίπτωση, αναμένουμε την σύλληψη των δραστών και την τιμωρία τους για εγκλήματα με ρατσιστικό κίνητρο και χαρακτηριστικά.</w:t>
      </w:r>
    </w:p>
    <w:p w14:paraId="5AB56E76" w14:textId="77777777" w:rsidR="00F24689" w:rsidRPr="00210898" w:rsidRDefault="00F24689" w:rsidP="00210898">
      <w:pPr>
        <w:rPr>
          <w:rFonts w:ascii="Arial" w:hAnsi="Arial" w:cs="Arial"/>
          <w:sz w:val="24"/>
          <w:szCs w:val="24"/>
          <w:lang w:val="el-GR"/>
        </w:rPr>
      </w:pPr>
    </w:p>
    <w:p w14:paraId="60A326FD" w14:textId="5249224B" w:rsidR="00F24689" w:rsidRPr="00F24689" w:rsidRDefault="00F24689" w:rsidP="00F24689">
      <w:pPr>
        <w:jc w:val="right"/>
        <w:rPr>
          <w:rFonts w:ascii="Arial" w:hAnsi="Arial" w:cs="Arial"/>
          <w:b/>
          <w:bCs/>
          <w:sz w:val="24"/>
          <w:szCs w:val="24"/>
          <w:lang w:val="el-GR"/>
        </w:rPr>
      </w:pPr>
      <w:r w:rsidRPr="00F24689">
        <w:rPr>
          <w:rFonts w:ascii="Arial" w:hAnsi="Arial" w:cs="Arial"/>
          <w:b/>
          <w:bCs/>
          <w:sz w:val="24"/>
          <w:szCs w:val="24"/>
          <w:lang w:val="el-GR"/>
        </w:rPr>
        <w:t xml:space="preserve">Δήλωση εκπροσώπου Τύπου ΜέΡΑ25 Μιχάλη </w:t>
      </w:r>
      <w:proofErr w:type="spellStart"/>
      <w:r w:rsidRPr="00F24689">
        <w:rPr>
          <w:rFonts w:ascii="Arial" w:hAnsi="Arial" w:cs="Arial"/>
          <w:b/>
          <w:bCs/>
          <w:sz w:val="24"/>
          <w:szCs w:val="24"/>
          <w:lang w:val="el-GR"/>
        </w:rPr>
        <w:t>Κριθαρίδη</w:t>
      </w:r>
      <w:proofErr w:type="spellEnd"/>
    </w:p>
    <w:p w14:paraId="1376D2A1" w14:textId="67385FE0" w:rsidR="00307AFE" w:rsidRPr="00F24689" w:rsidRDefault="00307AFE" w:rsidP="00F24689">
      <w:pPr>
        <w:rPr>
          <w:rFonts w:ascii="Arial" w:hAnsi="Arial" w:cs="Arial"/>
          <w:sz w:val="24"/>
          <w:szCs w:val="24"/>
          <w:lang w:val="el-GR"/>
        </w:rPr>
      </w:pPr>
    </w:p>
    <w:sectPr w:rsidR="00307AFE" w:rsidRPr="00F2468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D9B3" w14:textId="77777777" w:rsidR="00A94C86" w:rsidRDefault="00A94C86" w:rsidP="00280601">
      <w:pPr>
        <w:spacing w:after="0" w:line="240" w:lineRule="auto"/>
      </w:pPr>
      <w:r>
        <w:separator/>
      </w:r>
    </w:p>
  </w:endnote>
  <w:endnote w:type="continuationSeparator" w:id="0">
    <w:p w14:paraId="2A265196" w14:textId="77777777" w:rsidR="00A94C86" w:rsidRDefault="00A94C8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5A66" w14:textId="77777777" w:rsidR="00A94C86" w:rsidRDefault="00A94C86" w:rsidP="00280601">
      <w:pPr>
        <w:spacing w:after="0" w:line="240" w:lineRule="auto"/>
      </w:pPr>
      <w:r>
        <w:separator/>
      </w:r>
    </w:p>
  </w:footnote>
  <w:footnote w:type="continuationSeparator" w:id="0">
    <w:p w14:paraId="47C02C3E" w14:textId="77777777" w:rsidR="00A94C86" w:rsidRDefault="00A94C8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089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4C86"/>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3588179">
      <w:bodyDiv w:val="1"/>
      <w:marLeft w:val="0"/>
      <w:marRight w:val="0"/>
      <w:marTop w:val="0"/>
      <w:marBottom w:val="0"/>
      <w:divBdr>
        <w:top w:val="none" w:sz="0" w:space="0" w:color="auto"/>
        <w:left w:val="none" w:sz="0" w:space="0" w:color="auto"/>
        <w:bottom w:val="none" w:sz="0" w:space="0" w:color="auto"/>
        <w:right w:val="none" w:sz="0" w:space="0" w:color="auto"/>
      </w:divBdr>
      <w:divsChild>
        <w:div w:id="1650162021">
          <w:marLeft w:val="0"/>
          <w:marRight w:val="0"/>
          <w:marTop w:val="0"/>
          <w:marBottom w:val="0"/>
          <w:divBdr>
            <w:top w:val="none" w:sz="0" w:space="0" w:color="auto"/>
            <w:left w:val="none" w:sz="0" w:space="0" w:color="auto"/>
            <w:bottom w:val="none" w:sz="0" w:space="0" w:color="auto"/>
            <w:right w:val="none" w:sz="0" w:space="0" w:color="auto"/>
          </w:divBdr>
        </w:div>
        <w:div w:id="1158184689">
          <w:marLeft w:val="0"/>
          <w:marRight w:val="0"/>
          <w:marTop w:val="0"/>
          <w:marBottom w:val="0"/>
          <w:divBdr>
            <w:top w:val="none" w:sz="0" w:space="0" w:color="auto"/>
            <w:left w:val="none" w:sz="0" w:space="0" w:color="auto"/>
            <w:bottom w:val="none" w:sz="0" w:space="0" w:color="auto"/>
            <w:right w:val="none" w:sz="0" w:space="0" w:color="auto"/>
          </w:divBdr>
        </w:div>
        <w:div w:id="580676239">
          <w:marLeft w:val="0"/>
          <w:marRight w:val="0"/>
          <w:marTop w:val="0"/>
          <w:marBottom w:val="0"/>
          <w:divBdr>
            <w:top w:val="none" w:sz="0" w:space="0" w:color="auto"/>
            <w:left w:val="none" w:sz="0" w:space="0" w:color="auto"/>
            <w:bottom w:val="none" w:sz="0" w:space="0" w:color="auto"/>
            <w:right w:val="none" w:sz="0" w:space="0" w:color="auto"/>
          </w:divBdr>
        </w:div>
      </w:divsChild>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2020-12-28T16:37:00Z</dcterms:created>
  <dcterms:modified xsi:type="dcterms:W3CDTF">2020-12-28T16:37:00Z</dcterms:modified>
</cp:coreProperties>
</file>