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5617" w14:textId="77777777" w:rsidR="00ED1DFD" w:rsidRPr="00ED1DFD" w:rsidRDefault="00ED1DFD" w:rsidP="00ED1DFD">
      <w:pPr>
        <w:shd w:val="clear" w:color="auto" w:fill="FFFFFF"/>
        <w:spacing w:after="0" w:line="240" w:lineRule="auto"/>
        <w:rPr>
          <w:rFonts w:ascii="Arial" w:eastAsia="Times New Roman" w:hAnsi="Arial" w:cs="Arial"/>
          <w:color w:val="000000"/>
          <w:sz w:val="24"/>
          <w:szCs w:val="24"/>
          <w:lang w:val="el-GR"/>
        </w:rPr>
      </w:pPr>
      <w:r w:rsidRPr="00ED1DFD">
        <w:rPr>
          <w:rFonts w:ascii="Arial" w:eastAsia="Times New Roman" w:hAnsi="Arial" w:cs="Arial"/>
          <w:b/>
          <w:bCs/>
          <w:color w:val="000000"/>
          <w:sz w:val="24"/>
          <w:szCs w:val="24"/>
          <w:lang w:val="el-GR"/>
        </w:rPr>
        <w:t xml:space="preserve">Μ. </w:t>
      </w:r>
      <w:proofErr w:type="spellStart"/>
      <w:r w:rsidRPr="00ED1DFD">
        <w:rPr>
          <w:rFonts w:ascii="Arial" w:eastAsia="Times New Roman" w:hAnsi="Arial" w:cs="Arial"/>
          <w:b/>
          <w:bCs/>
          <w:color w:val="000000"/>
          <w:sz w:val="24"/>
          <w:szCs w:val="24"/>
          <w:lang w:val="el-GR"/>
        </w:rPr>
        <w:t>Κριθαρίδης</w:t>
      </w:r>
      <w:proofErr w:type="spellEnd"/>
      <w:r w:rsidRPr="00ED1DFD">
        <w:rPr>
          <w:rFonts w:ascii="Arial" w:eastAsia="Times New Roman" w:hAnsi="Arial" w:cs="Arial"/>
          <w:b/>
          <w:bCs/>
          <w:color w:val="000000"/>
          <w:sz w:val="24"/>
          <w:szCs w:val="24"/>
          <w:lang w:val="el-GR"/>
        </w:rPr>
        <w:t xml:space="preserve">: Η </w:t>
      </w:r>
      <w:proofErr w:type="spellStart"/>
      <w:r w:rsidRPr="00ED1DFD">
        <w:rPr>
          <w:rFonts w:ascii="Arial" w:eastAsia="Times New Roman" w:hAnsi="Arial" w:cs="Arial"/>
          <w:b/>
          <w:bCs/>
          <w:color w:val="000000"/>
          <w:sz w:val="24"/>
          <w:szCs w:val="24"/>
          <w:lang w:val="el-GR"/>
        </w:rPr>
        <w:t>τηλεκπαίδευση</w:t>
      </w:r>
      <w:proofErr w:type="spellEnd"/>
      <w:r w:rsidRPr="00ED1DFD">
        <w:rPr>
          <w:rFonts w:ascii="Arial" w:eastAsia="Times New Roman" w:hAnsi="Arial" w:cs="Arial"/>
          <w:b/>
          <w:bCs/>
          <w:color w:val="000000"/>
          <w:sz w:val="24"/>
          <w:szCs w:val="24"/>
          <w:lang w:val="el-GR"/>
        </w:rPr>
        <w:t xml:space="preserve"> κατέρρευσε και για τα δημοτικά και τα νηπιαγωγεία, τη στιγμή που αποκλείονται μαθητές από αυτήν</w:t>
      </w:r>
    </w:p>
    <w:p w14:paraId="49E81D27" w14:textId="77777777" w:rsidR="00ED1DFD" w:rsidRPr="00ED1DFD" w:rsidRDefault="00ED1DFD" w:rsidP="00ED1DFD">
      <w:pPr>
        <w:shd w:val="clear" w:color="auto" w:fill="FFFFFF"/>
        <w:spacing w:after="0" w:line="240" w:lineRule="auto"/>
        <w:rPr>
          <w:rFonts w:ascii="Arial" w:eastAsia="Times New Roman" w:hAnsi="Arial" w:cs="Arial"/>
          <w:color w:val="000000"/>
          <w:sz w:val="24"/>
          <w:szCs w:val="24"/>
          <w:lang w:val="el-GR"/>
        </w:rPr>
      </w:pPr>
    </w:p>
    <w:p w14:paraId="6D12CE8F" w14:textId="77777777" w:rsidR="00ED1DFD" w:rsidRDefault="00ED1DFD" w:rsidP="00ED1DFD">
      <w:pPr>
        <w:shd w:val="clear" w:color="auto" w:fill="FFFFFF"/>
        <w:spacing w:after="0" w:line="240" w:lineRule="auto"/>
        <w:ind w:firstLine="720"/>
        <w:rPr>
          <w:rFonts w:ascii="Arial" w:eastAsia="Times New Roman" w:hAnsi="Arial" w:cs="Arial"/>
          <w:color w:val="000000"/>
          <w:sz w:val="24"/>
          <w:szCs w:val="24"/>
          <w:lang w:val="el-GR"/>
        </w:rPr>
      </w:pPr>
      <w:r w:rsidRPr="00ED1DFD">
        <w:rPr>
          <w:rFonts w:ascii="Arial" w:eastAsia="Times New Roman" w:hAnsi="Arial" w:cs="Arial"/>
          <w:color w:val="000000"/>
          <w:sz w:val="24"/>
          <w:szCs w:val="24"/>
          <w:lang w:val="el-GR"/>
        </w:rPr>
        <w:t xml:space="preserve">Προβλήματα στην </w:t>
      </w:r>
      <w:proofErr w:type="spellStart"/>
      <w:r w:rsidRPr="00ED1DFD">
        <w:rPr>
          <w:rFonts w:ascii="Arial" w:eastAsia="Times New Roman" w:hAnsi="Arial" w:cs="Arial"/>
          <w:color w:val="000000"/>
          <w:sz w:val="24"/>
          <w:szCs w:val="24"/>
          <w:lang w:val="el-GR"/>
        </w:rPr>
        <w:t>τηλεκπαίδευση</w:t>
      </w:r>
      <w:proofErr w:type="spellEnd"/>
      <w:r w:rsidRPr="00ED1DFD">
        <w:rPr>
          <w:rFonts w:ascii="Arial" w:eastAsia="Times New Roman" w:hAnsi="Arial" w:cs="Arial"/>
          <w:color w:val="000000"/>
          <w:sz w:val="24"/>
          <w:szCs w:val="24"/>
          <w:lang w:val="el-GR"/>
        </w:rPr>
        <w:t xml:space="preserve"> που ξεκίνησε σήμερα και στα δημοτικά, τα νηπιαγωγεία και τα </w:t>
      </w:r>
      <w:proofErr w:type="spellStart"/>
      <w:r w:rsidRPr="00ED1DFD">
        <w:rPr>
          <w:rFonts w:ascii="Arial" w:eastAsia="Times New Roman" w:hAnsi="Arial" w:cs="Arial"/>
          <w:color w:val="000000"/>
          <w:sz w:val="24"/>
          <w:szCs w:val="24"/>
          <w:lang w:val="el-GR"/>
        </w:rPr>
        <w:t>προνήπια</w:t>
      </w:r>
      <w:proofErr w:type="spellEnd"/>
      <w:r w:rsidRPr="00ED1DFD">
        <w:rPr>
          <w:rFonts w:ascii="Arial" w:eastAsia="Times New Roman" w:hAnsi="Arial" w:cs="Arial"/>
          <w:color w:val="000000"/>
          <w:sz w:val="24"/>
          <w:szCs w:val="24"/>
          <w:lang w:val="el-GR"/>
        </w:rPr>
        <w:t xml:space="preserve">. Φυσικά δεν περιμέναμε κάτι καλύτερο από μία Κυβέρνηση που διαρκώς το μόνο πράγμα με το οποίο ασχολείται είναι το πώς να επιρρίψει τις ευθύνες της αλλού και να διαχειριστεί επικοινωνιακά το πολλαπλό της φιάσκο. </w:t>
      </w:r>
    </w:p>
    <w:p w14:paraId="4AD3A8AD" w14:textId="77777777" w:rsidR="00ED1DFD" w:rsidRDefault="00ED1DFD" w:rsidP="00ED1DFD">
      <w:pPr>
        <w:shd w:val="clear" w:color="auto" w:fill="FFFFFF"/>
        <w:spacing w:after="0" w:line="240" w:lineRule="auto"/>
        <w:ind w:firstLine="720"/>
        <w:rPr>
          <w:rFonts w:ascii="Arial" w:eastAsia="Times New Roman" w:hAnsi="Arial" w:cs="Arial"/>
          <w:color w:val="000000"/>
          <w:sz w:val="24"/>
          <w:szCs w:val="24"/>
          <w:lang w:val="el-GR"/>
        </w:rPr>
      </w:pPr>
    </w:p>
    <w:p w14:paraId="17B506A2" w14:textId="77777777" w:rsidR="00ED1DFD" w:rsidRDefault="00ED1DFD" w:rsidP="00ED1DFD">
      <w:pPr>
        <w:shd w:val="clear" w:color="auto" w:fill="FFFFFF"/>
        <w:spacing w:after="0" w:line="240" w:lineRule="auto"/>
        <w:ind w:firstLine="720"/>
        <w:rPr>
          <w:rFonts w:ascii="Arial" w:eastAsia="Times New Roman" w:hAnsi="Arial" w:cs="Arial"/>
          <w:color w:val="000000"/>
          <w:sz w:val="24"/>
          <w:szCs w:val="24"/>
          <w:lang w:val="el-GR"/>
        </w:rPr>
      </w:pPr>
      <w:r w:rsidRPr="00ED1DFD">
        <w:rPr>
          <w:rFonts w:ascii="Arial" w:eastAsia="Times New Roman" w:hAnsi="Arial" w:cs="Arial"/>
          <w:color w:val="000000"/>
          <w:sz w:val="24"/>
          <w:szCs w:val="24"/>
          <w:lang w:val="el-GR"/>
        </w:rPr>
        <w:t xml:space="preserve">Σήμερα λοιπόν, το Υπουργείο Παιδείας και η κ. </w:t>
      </w:r>
      <w:proofErr w:type="spellStart"/>
      <w:r w:rsidRPr="00ED1DFD">
        <w:rPr>
          <w:rFonts w:ascii="Arial" w:eastAsia="Times New Roman" w:hAnsi="Arial" w:cs="Arial"/>
          <w:color w:val="000000"/>
          <w:sz w:val="24"/>
          <w:szCs w:val="24"/>
          <w:lang w:val="el-GR"/>
        </w:rPr>
        <w:t>Κεραμέως</w:t>
      </w:r>
      <w:proofErr w:type="spellEnd"/>
      <w:r w:rsidRPr="00ED1DFD">
        <w:rPr>
          <w:rFonts w:ascii="Arial" w:eastAsia="Times New Roman" w:hAnsi="Arial" w:cs="Arial"/>
          <w:color w:val="000000"/>
          <w:sz w:val="24"/>
          <w:szCs w:val="24"/>
          <w:lang w:val="el-GR"/>
        </w:rPr>
        <w:t xml:space="preserve"> δεν βγήκαν να πουν ούτε για τον </w:t>
      </w:r>
      <w:proofErr w:type="spellStart"/>
      <w:r w:rsidRPr="00ED1DFD">
        <w:rPr>
          <w:rFonts w:ascii="Arial" w:eastAsia="Times New Roman" w:hAnsi="Arial" w:cs="Arial"/>
          <w:color w:val="000000"/>
          <w:sz w:val="24"/>
          <w:szCs w:val="24"/>
          <w:lang w:val="el-GR"/>
        </w:rPr>
        <w:t>σέρβερ</w:t>
      </w:r>
      <w:proofErr w:type="spellEnd"/>
      <w:r w:rsidRPr="00ED1DFD">
        <w:rPr>
          <w:rFonts w:ascii="Arial" w:eastAsia="Times New Roman" w:hAnsi="Arial" w:cs="Arial"/>
          <w:color w:val="000000"/>
          <w:sz w:val="24"/>
          <w:szCs w:val="24"/>
          <w:lang w:val="el-GR"/>
        </w:rPr>
        <w:t xml:space="preserve"> της </w:t>
      </w:r>
      <w:r w:rsidRPr="00ED1DFD">
        <w:rPr>
          <w:rFonts w:ascii="Arial" w:eastAsia="Times New Roman" w:hAnsi="Arial" w:cs="Arial"/>
          <w:color w:val="000000"/>
          <w:sz w:val="24"/>
          <w:szCs w:val="24"/>
        </w:rPr>
        <w:t>Cisco</w:t>
      </w:r>
      <w:r w:rsidRPr="00ED1DFD">
        <w:rPr>
          <w:rFonts w:ascii="Arial" w:eastAsia="Times New Roman" w:hAnsi="Arial" w:cs="Arial"/>
          <w:color w:val="000000"/>
          <w:sz w:val="24"/>
          <w:szCs w:val="24"/>
          <w:lang w:val="el-GR"/>
        </w:rPr>
        <w:t xml:space="preserve"> στην Ευρώπη, ούτε για τους </w:t>
      </w:r>
      <w:proofErr w:type="spellStart"/>
      <w:r w:rsidRPr="00ED1DFD">
        <w:rPr>
          <w:rFonts w:ascii="Arial" w:eastAsia="Times New Roman" w:hAnsi="Arial" w:cs="Arial"/>
          <w:color w:val="000000"/>
          <w:sz w:val="24"/>
          <w:szCs w:val="24"/>
          <w:lang w:val="el-GR"/>
        </w:rPr>
        <w:t>χάκερς</w:t>
      </w:r>
      <w:proofErr w:type="spellEnd"/>
      <w:r w:rsidRPr="00ED1DFD">
        <w:rPr>
          <w:rFonts w:ascii="Arial" w:eastAsia="Times New Roman" w:hAnsi="Arial" w:cs="Arial"/>
          <w:color w:val="000000"/>
          <w:sz w:val="24"/>
          <w:szCs w:val="24"/>
          <w:lang w:val="el-GR"/>
        </w:rPr>
        <w:t xml:space="preserve">, ούτε για την υπερβολική χρήση. Πώς να το πουν και με ποια ντροπή πια; </w:t>
      </w:r>
    </w:p>
    <w:p w14:paraId="34A0A8BE" w14:textId="77777777" w:rsidR="00ED1DFD" w:rsidRDefault="00ED1DFD" w:rsidP="00ED1DFD">
      <w:pPr>
        <w:shd w:val="clear" w:color="auto" w:fill="FFFFFF"/>
        <w:spacing w:after="0" w:line="240" w:lineRule="auto"/>
        <w:ind w:firstLine="720"/>
        <w:rPr>
          <w:rFonts w:ascii="Arial" w:eastAsia="Times New Roman" w:hAnsi="Arial" w:cs="Arial"/>
          <w:color w:val="000000"/>
          <w:sz w:val="24"/>
          <w:szCs w:val="24"/>
          <w:lang w:val="el-GR"/>
        </w:rPr>
      </w:pPr>
    </w:p>
    <w:p w14:paraId="0CAA8CAC" w14:textId="16CC3F2F" w:rsidR="00ED1DFD" w:rsidRPr="00ED1DFD" w:rsidRDefault="00ED1DFD" w:rsidP="00ED1DFD">
      <w:pPr>
        <w:shd w:val="clear" w:color="auto" w:fill="FFFFFF"/>
        <w:spacing w:after="0" w:line="240" w:lineRule="auto"/>
        <w:ind w:firstLine="720"/>
        <w:rPr>
          <w:rFonts w:ascii="Arial" w:eastAsia="Times New Roman" w:hAnsi="Arial" w:cs="Arial"/>
          <w:color w:val="000000"/>
          <w:sz w:val="24"/>
          <w:szCs w:val="24"/>
          <w:lang w:val="el-GR"/>
        </w:rPr>
      </w:pPr>
      <w:r w:rsidRPr="00ED1DFD">
        <w:rPr>
          <w:rFonts w:ascii="Arial" w:eastAsia="Times New Roman" w:hAnsi="Arial" w:cs="Arial"/>
          <w:color w:val="000000"/>
          <w:sz w:val="24"/>
          <w:szCs w:val="24"/>
          <w:lang w:val="el-GR"/>
        </w:rPr>
        <w:t xml:space="preserve">Ακόμα, η κ. </w:t>
      </w:r>
      <w:proofErr w:type="spellStart"/>
      <w:r w:rsidRPr="00ED1DFD">
        <w:rPr>
          <w:rFonts w:ascii="Arial" w:eastAsia="Times New Roman" w:hAnsi="Arial" w:cs="Arial"/>
          <w:color w:val="000000"/>
          <w:sz w:val="24"/>
          <w:szCs w:val="24"/>
          <w:lang w:val="el-GR"/>
        </w:rPr>
        <w:t>Κεραμέως</w:t>
      </w:r>
      <w:proofErr w:type="spellEnd"/>
      <w:r w:rsidRPr="00ED1DFD">
        <w:rPr>
          <w:rFonts w:ascii="Arial" w:eastAsia="Times New Roman" w:hAnsi="Arial" w:cs="Arial"/>
          <w:color w:val="000000"/>
          <w:sz w:val="24"/>
          <w:szCs w:val="24"/>
          <w:lang w:val="el-GR"/>
        </w:rPr>
        <w:t xml:space="preserve"> δεν απάντησε ουσιαστικά σήμερα στην ερώτηση του Βουλευτή του ΜέΡΑ25 </w:t>
      </w:r>
      <w:proofErr w:type="spellStart"/>
      <w:r w:rsidRPr="00ED1DFD">
        <w:rPr>
          <w:rFonts w:ascii="Arial" w:eastAsia="Times New Roman" w:hAnsi="Arial" w:cs="Arial"/>
          <w:color w:val="000000"/>
          <w:sz w:val="24"/>
          <w:szCs w:val="24"/>
          <w:lang w:val="el-GR"/>
        </w:rPr>
        <w:t>Κρίτωνα</w:t>
      </w:r>
      <w:proofErr w:type="spellEnd"/>
      <w:r w:rsidRPr="00ED1DFD">
        <w:rPr>
          <w:rFonts w:ascii="Arial" w:eastAsia="Times New Roman" w:hAnsi="Arial" w:cs="Arial"/>
          <w:color w:val="000000"/>
          <w:sz w:val="24"/>
          <w:szCs w:val="24"/>
          <w:lang w:val="el-GR"/>
        </w:rPr>
        <w:t xml:space="preserve"> Αρσένη για το θέμα του ταξικού αποκλεισμού παιδιών προερχόμενων από φτωχότερες οικογένειες σε μια Ελλάδα με 10 χρόνια τώρα κρίσης, μνημονίων και πλέον πανδημίας, η κα Υπουργός είναι εκτεθειμένη, όπως και ο ίδιος ο Πρωθυπουργός ο κ. Μητσοτάκης που αδιαφορούν τόσο επιδεικτικά για αυτούς τους μαθητές.</w:t>
      </w:r>
    </w:p>
    <w:p w14:paraId="3E2DD5EF" w14:textId="77777777" w:rsidR="00ED1DFD" w:rsidRPr="00ED1DFD" w:rsidRDefault="00ED1DFD" w:rsidP="00ED1DFD">
      <w:pPr>
        <w:shd w:val="clear" w:color="auto" w:fill="FFFFFF"/>
        <w:spacing w:after="0" w:line="240" w:lineRule="auto"/>
        <w:rPr>
          <w:rFonts w:ascii="Arial" w:eastAsia="Times New Roman" w:hAnsi="Arial" w:cs="Arial"/>
          <w:color w:val="000000"/>
          <w:sz w:val="24"/>
          <w:szCs w:val="24"/>
          <w:lang w:val="el-GR"/>
        </w:rPr>
      </w:pPr>
    </w:p>
    <w:p w14:paraId="05E34D92" w14:textId="68B3360F" w:rsidR="00ED1DFD" w:rsidRPr="00ED1DFD" w:rsidRDefault="00ED1DFD" w:rsidP="00ED1DFD">
      <w:pPr>
        <w:shd w:val="clear" w:color="auto" w:fill="FFFFFF"/>
        <w:spacing w:after="0" w:line="240" w:lineRule="auto"/>
        <w:rPr>
          <w:rFonts w:ascii="Arial" w:eastAsia="Times New Roman" w:hAnsi="Arial" w:cs="Arial"/>
          <w:b/>
          <w:bCs/>
          <w:color w:val="000000"/>
          <w:sz w:val="24"/>
          <w:szCs w:val="24"/>
          <w:lang w:val="el-GR"/>
        </w:rPr>
      </w:pPr>
      <w:r w:rsidRPr="00ED1DFD">
        <w:rPr>
          <w:rFonts w:ascii="Arial" w:eastAsia="Times New Roman" w:hAnsi="Arial" w:cs="Arial"/>
          <w:b/>
          <w:bCs/>
          <w:color w:val="000000"/>
          <w:sz w:val="24"/>
          <w:szCs w:val="24"/>
          <w:lang w:val="el-GR"/>
        </w:rPr>
        <w:t xml:space="preserve">Δήλωση εκπροσώπου Τύπου ΜέΡΑ25 Μιχάλη </w:t>
      </w:r>
      <w:proofErr w:type="spellStart"/>
      <w:r w:rsidRPr="00ED1DFD">
        <w:rPr>
          <w:rFonts w:ascii="Arial" w:eastAsia="Times New Roman" w:hAnsi="Arial" w:cs="Arial"/>
          <w:b/>
          <w:bCs/>
          <w:color w:val="000000"/>
          <w:sz w:val="24"/>
          <w:szCs w:val="24"/>
          <w:lang w:val="el-GR"/>
        </w:rPr>
        <w:t>Κριθαρίδη</w:t>
      </w:r>
      <w:proofErr w:type="spellEnd"/>
    </w:p>
    <w:p w14:paraId="6B4C5158" w14:textId="3C1617A2" w:rsidR="00E518C8" w:rsidRPr="00ED1DFD" w:rsidRDefault="00E518C8" w:rsidP="00ED1DFD">
      <w:pPr>
        <w:rPr>
          <w:rFonts w:ascii="Arial" w:hAnsi="Arial" w:cs="Arial"/>
          <w:lang w:val="el-GR"/>
        </w:rPr>
      </w:pPr>
    </w:p>
    <w:sectPr w:rsidR="00E518C8" w:rsidRPr="00ED1DF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A78F" w14:textId="77777777" w:rsidR="00CD3E58" w:rsidRDefault="00CD3E58" w:rsidP="00280601">
      <w:pPr>
        <w:spacing w:after="0" w:line="240" w:lineRule="auto"/>
      </w:pPr>
      <w:r>
        <w:separator/>
      </w:r>
    </w:p>
  </w:endnote>
  <w:endnote w:type="continuationSeparator" w:id="0">
    <w:p w14:paraId="0843D58C" w14:textId="77777777" w:rsidR="00CD3E58" w:rsidRDefault="00CD3E5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82B0" w14:textId="77777777" w:rsidR="00CD3E58" w:rsidRDefault="00CD3E58" w:rsidP="00280601">
      <w:pPr>
        <w:spacing w:after="0" w:line="240" w:lineRule="auto"/>
      </w:pPr>
      <w:r>
        <w:separator/>
      </w:r>
    </w:p>
  </w:footnote>
  <w:footnote w:type="continuationSeparator" w:id="0">
    <w:p w14:paraId="55D7C568" w14:textId="77777777" w:rsidR="00CD3E58" w:rsidRDefault="00CD3E5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D3E58"/>
    <w:rsid w:val="00CE0E88"/>
    <w:rsid w:val="00CE4BBF"/>
    <w:rsid w:val="00CE4E8B"/>
    <w:rsid w:val="00CE74D9"/>
    <w:rsid w:val="00CF06CE"/>
    <w:rsid w:val="00CF775A"/>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163</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2020-11-18T16:09:00Z</dcterms:created>
  <dcterms:modified xsi:type="dcterms:W3CDTF">2020-11-18T16:09:00Z</dcterms:modified>
</cp:coreProperties>
</file>