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C06DD" w14:textId="77777777" w:rsidR="008A227F" w:rsidRPr="00F52C2C" w:rsidRDefault="008A227F" w:rsidP="008A227F">
      <w:pPr>
        <w:shd w:val="clear" w:color="auto" w:fill="FFFFFF"/>
        <w:spacing w:before="62" w:after="74" w:line="240" w:lineRule="auto"/>
        <w:jc w:val="both"/>
        <w:rPr>
          <w:rFonts w:ascii="Arial" w:eastAsia="Times New Roman" w:hAnsi="Arial" w:cs="Arial"/>
          <w:b/>
          <w:bCs/>
          <w:color w:val="222222"/>
          <w:sz w:val="24"/>
          <w:szCs w:val="24"/>
          <w:lang w:val="el-GR" w:eastAsia="el-GR"/>
        </w:rPr>
      </w:pPr>
    </w:p>
    <w:p w14:paraId="583FFA11" w14:textId="509E47FE" w:rsidR="008A227F" w:rsidRPr="00F52C2C" w:rsidRDefault="00F52C2C" w:rsidP="00F52C2C">
      <w:pPr>
        <w:shd w:val="clear" w:color="auto" w:fill="FFFFFF"/>
        <w:spacing w:before="62" w:after="74" w:line="240" w:lineRule="auto"/>
        <w:jc w:val="center"/>
        <w:rPr>
          <w:rFonts w:ascii="Arial" w:eastAsia="Times New Roman" w:hAnsi="Arial" w:cs="Arial"/>
          <w:b/>
          <w:bCs/>
          <w:color w:val="222222"/>
          <w:sz w:val="24"/>
          <w:szCs w:val="24"/>
          <w:lang w:val="el-GR" w:eastAsia="el-GR"/>
        </w:rPr>
      </w:pPr>
      <w:r>
        <w:rPr>
          <w:rFonts w:ascii="Arial" w:eastAsia="Times New Roman" w:hAnsi="Arial" w:cs="Arial"/>
          <w:b/>
          <w:bCs/>
          <w:color w:val="222222"/>
          <w:sz w:val="24"/>
          <w:szCs w:val="24"/>
          <w:lang w:val="el-GR" w:eastAsia="el-GR"/>
        </w:rPr>
        <w:t>Το ΜέΡΑ25 στο πλευρό των εργαζομένων στα δημόσια νοσοκομεία</w:t>
      </w:r>
    </w:p>
    <w:p w14:paraId="29693758" w14:textId="77777777" w:rsidR="008A227F" w:rsidRPr="00F52C2C" w:rsidRDefault="008A227F" w:rsidP="008A227F">
      <w:pPr>
        <w:shd w:val="clear" w:color="auto" w:fill="FFFFFF"/>
        <w:spacing w:before="62" w:after="74" w:line="240" w:lineRule="auto"/>
        <w:jc w:val="both"/>
        <w:rPr>
          <w:rFonts w:ascii="Arial" w:eastAsia="Times New Roman" w:hAnsi="Arial" w:cs="Arial"/>
          <w:b/>
          <w:bCs/>
          <w:color w:val="222222"/>
          <w:sz w:val="24"/>
          <w:szCs w:val="24"/>
          <w:lang w:val="el-GR" w:eastAsia="el-GR"/>
        </w:rPr>
      </w:pPr>
      <w:bookmarkStart w:id="0" w:name="_GoBack"/>
      <w:bookmarkEnd w:id="0"/>
    </w:p>
    <w:p w14:paraId="4359ACC8" w14:textId="77777777" w:rsidR="00F52C2C" w:rsidRDefault="00F52C2C" w:rsidP="00F52C2C">
      <w:pPr>
        <w:spacing w:after="0" w:line="240" w:lineRule="auto"/>
        <w:rPr>
          <w:rFonts w:ascii="Arial" w:eastAsia="Times New Roman" w:hAnsi="Arial" w:cs="Arial"/>
          <w:color w:val="000000"/>
          <w:sz w:val="24"/>
          <w:szCs w:val="24"/>
          <w:lang w:val="el-GR" w:eastAsia="el-GR"/>
        </w:rPr>
      </w:pPr>
    </w:p>
    <w:p w14:paraId="62465C0E" w14:textId="77777777" w:rsidR="00F52C2C" w:rsidRDefault="00F52C2C" w:rsidP="00F52C2C">
      <w:pPr>
        <w:spacing w:after="0" w:line="240" w:lineRule="auto"/>
        <w:rPr>
          <w:rFonts w:ascii="Arial" w:eastAsia="Times New Roman" w:hAnsi="Arial" w:cs="Arial"/>
          <w:color w:val="000000"/>
          <w:sz w:val="24"/>
          <w:szCs w:val="24"/>
          <w:lang w:val="el-GR" w:eastAsia="el-GR"/>
        </w:rPr>
      </w:pPr>
    </w:p>
    <w:p w14:paraId="6A85CFCC" w14:textId="77777777" w:rsidR="00F52C2C" w:rsidRDefault="00F52C2C" w:rsidP="00F52C2C">
      <w:pPr>
        <w:spacing w:after="0" w:line="240" w:lineRule="auto"/>
        <w:ind w:firstLine="720"/>
        <w:rPr>
          <w:rFonts w:ascii="Arial" w:eastAsia="Times New Roman" w:hAnsi="Arial" w:cs="Arial"/>
          <w:color w:val="000000"/>
          <w:sz w:val="24"/>
          <w:szCs w:val="24"/>
          <w:lang w:val="el-GR" w:eastAsia="el-GR"/>
        </w:rPr>
      </w:pPr>
      <w:r w:rsidRPr="00F52C2C">
        <w:rPr>
          <w:rFonts w:ascii="Arial" w:eastAsia="Times New Roman" w:hAnsi="Arial" w:cs="Arial"/>
          <w:color w:val="000000"/>
          <w:sz w:val="24"/>
          <w:szCs w:val="24"/>
          <w:lang w:val="el-GR" w:eastAsia="el-GR"/>
        </w:rPr>
        <w:t xml:space="preserve">Οι εργαζόμενοι στα δημόσια νοσοκομεία πραγματοποίησαν σήμερα δίωρη στάση εργασίας 8 με 10 το πρωί, με παράλληλες διαμαρτυρίες στους </w:t>
      </w:r>
      <w:proofErr w:type="spellStart"/>
      <w:r w:rsidRPr="00F52C2C">
        <w:rPr>
          <w:rFonts w:ascii="Arial" w:eastAsia="Times New Roman" w:hAnsi="Arial" w:cs="Arial"/>
          <w:color w:val="000000"/>
          <w:sz w:val="24"/>
          <w:szCs w:val="24"/>
          <w:lang w:val="el-GR" w:eastAsia="el-GR"/>
        </w:rPr>
        <w:t>προαύλιους</w:t>
      </w:r>
      <w:proofErr w:type="spellEnd"/>
      <w:r w:rsidRPr="00F52C2C">
        <w:rPr>
          <w:rFonts w:ascii="Arial" w:eastAsia="Times New Roman" w:hAnsi="Arial" w:cs="Arial"/>
          <w:color w:val="000000"/>
          <w:sz w:val="24"/>
          <w:szCs w:val="24"/>
          <w:lang w:val="el-GR" w:eastAsia="el-GR"/>
        </w:rPr>
        <w:t xml:space="preserve"> χώρους των νοσοκομείων. Ζητούν μόνιμες προσλήψεις στο ΕΣΥ, επίταξη του ιδιωτικού τομέα και επαναλειτουργία των νοσοκομείων που έκλεισαν με τις </w:t>
      </w:r>
      <w:proofErr w:type="spellStart"/>
      <w:r w:rsidRPr="00F52C2C">
        <w:rPr>
          <w:rFonts w:ascii="Arial" w:eastAsia="Times New Roman" w:hAnsi="Arial" w:cs="Arial"/>
          <w:color w:val="000000"/>
          <w:sz w:val="24"/>
          <w:szCs w:val="24"/>
          <w:lang w:val="el-GR" w:eastAsia="el-GR"/>
        </w:rPr>
        <w:t>μνημονιακές</w:t>
      </w:r>
      <w:proofErr w:type="spellEnd"/>
      <w:r w:rsidRPr="00F52C2C">
        <w:rPr>
          <w:rFonts w:ascii="Arial" w:eastAsia="Times New Roman" w:hAnsi="Arial" w:cs="Arial"/>
          <w:color w:val="000000"/>
          <w:sz w:val="24"/>
          <w:szCs w:val="24"/>
          <w:lang w:val="el-GR" w:eastAsia="el-GR"/>
        </w:rPr>
        <w:t xml:space="preserve"> πολιτικές.</w:t>
      </w:r>
    </w:p>
    <w:p w14:paraId="4C67C32B" w14:textId="77777777" w:rsidR="00F52C2C" w:rsidRDefault="00F52C2C" w:rsidP="00F52C2C">
      <w:pPr>
        <w:spacing w:after="0" w:line="240" w:lineRule="auto"/>
        <w:ind w:firstLine="720"/>
        <w:rPr>
          <w:rFonts w:ascii="Arial" w:eastAsia="Times New Roman" w:hAnsi="Arial" w:cs="Arial"/>
          <w:color w:val="000000"/>
          <w:sz w:val="24"/>
          <w:szCs w:val="24"/>
          <w:lang w:val="el-GR" w:eastAsia="el-GR"/>
        </w:rPr>
      </w:pPr>
    </w:p>
    <w:p w14:paraId="661EBE9A" w14:textId="77777777" w:rsidR="00F52C2C" w:rsidRDefault="00F52C2C" w:rsidP="00F52C2C">
      <w:pPr>
        <w:spacing w:after="0" w:line="240" w:lineRule="auto"/>
        <w:ind w:firstLine="720"/>
        <w:rPr>
          <w:rFonts w:ascii="Arial" w:eastAsia="Times New Roman" w:hAnsi="Arial" w:cs="Arial"/>
          <w:color w:val="000000"/>
          <w:sz w:val="24"/>
          <w:szCs w:val="24"/>
          <w:lang w:val="el-GR" w:eastAsia="el-GR"/>
        </w:rPr>
      </w:pPr>
      <w:r w:rsidRPr="00F52C2C">
        <w:rPr>
          <w:rFonts w:ascii="Arial" w:eastAsia="Times New Roman" w:hAnsi="Arial" w:cs="Arial"/>
          <w:color w:val="000000"/>
          <w:sz w:val="24"/>
          <w:szCs w:val="24"/>
          <w:lang w:val="el-GR" w:eastAsia="el-GR"/>
        </w:rPr>
        <w:t xml:space="preserve">Το ΜέΡΑ25 βρέθηκε στο πλευρό τους, στηρίζοντας τις διεκδικήσεις τους στις οποίες 8 μήνες τώρα η Κυβέρνηση κωφεύει. </w:t>
      </w:r>
    </w:p>
    <w:p w14:paraId="7352C3B3" w14:textId="77777777" w:rsidR="00F52C2C" w:rsidRDefault="00F52C2C" w:rsidP="00F52C2C">
      <w:pPr>
        <w:spacing w:after="0" w:line="240" w:lineRule="auto"/>
        <w:ind w:firstLine="720"/>
        <w:rPr>
          <w:rFonts w:ascii="Arial" w:eastAsia="Times New Roman" w:hAnsi="Arial" w:cs="Arial"/>
          <w:color w:val="000000"/>
          <w:sz w:val="24"/>
          <w:szCs w:val="24"/>
          <w:lang w:val="el-GR" w:eastAsia="el-GR"/>
        </w:rPr>
      </w:pPr>
    </w:p>
    <w:p w14:paraId="03B1F81E" w14:textId="77777777" w:rsidR="00F52C2C" w:rsidRDefault="00F52C2C" w:rsidP="00F52C2C">
      <w:pPr>
        <w:spacing w:after="0" w:line="240" w:lineRule="auto"/>
        <w:ind w:firstLine="720"/>
        <w:rPr>
          <w:rFonts w:ascii="Arial" w:eastAsia="Times New Roman" w:hAnsi="Arial" w:cs="Arial"/>
          <w:color w:val="000000"/>
          <w:sz w:val="24"/>
          <w:szCs w:val="24"/>
          <w:lang w:val="el-GR" w:eastAsia="el-GR"/>
        </w:rPr>
      </w:pPr>
      <w:r w:rsidRPr="00F52C2C">
        <w:rPr>
          <w:rFonts w:ascii="Arial" w:eastAsia="Times New Roman" w:hAnsi="Arial" w:cs="Arial"/>
          <w:color w:val="000000"/>
          <w:sz w:val="24"/>
          <w:szCs w:val="24"/>
          <w:lang w:val="el-GR" w:eastAsia="el-GR"/>
        </w:rPr>
        <w:t xml:space="preserve">Η Αντιπρόεδρος της Βουλής και Βουλευτής Β'3 Αθηνών Σοφία Σακοράφα βρέθηκε στα Νοσοκομεία Γεννηματάς και Σωτηρία, ο Βουλευτής Β'2 Αθηνών </w:t>
      </w:r>
      <w:proofErr w:type="spellStart"/>
      <w:r w:rsidRPr="00F52C2C">
        <w:rPr>
          <w:rFonts w:ascii="Arial" w:eastAsia="Times New Roman" w:hAnsi="Arial" w:cs="Arial"/>
          <w:color w:val="000000"/>
          <w:sz w:val="24"/>
          <w:szCs w:val="24"/>
          <w:lang w:val="el-GR" w:eastAsia="el-GR"/>
        </w:rPr>
        <w:t>Κρίτων</w:t>
      </w:r>
      <w:proofErr w:type="spellEnd"/>
      <w:r w:rsidRPr="00F52C2C">
        <w:rPr>
          <w:rFonts w:ascii="Arial" w:eastAsia="Times New Roman" w:hAnsi="Arial" w:cs="Arial"/>
          <w:color w:val="000000"/>
          <w:sz w:val="24"/>
          <w:szCs w:val="24"/>
          <w:lang w:val="el-GR" w:eastAsia="el-GR"/>
        </w:rPr>
        <w:t xml:space="preserve"> Αρσένης στον Άγιο Σάββα και η Βουλευτής Α' Ανατολικής Αττικής Μαρία </w:t>
      </w:r>
      <w:proofErr w:type="spellStart"/>
      <w:r w:rsidRPr="00F52C2C">
        <w:rPr>
          <w:rFonts w:ascii="Arial" w:eastAsia="Times New Roman" w:hAnsi="Arial" w:cs="Arial"/>
          <w:color w:val="000000"/>
          <w:sz w:val="24"/>
          <w:szCs w:val="24"/>
          <w:lang w:val="el-GR" w:eastAsia="el-GR"/>
        </w:rPr>
        <w:t>Απατζίδη</w:t>
      </w:r>
      <w:proofErr w:type="spellEnd"/>
      <w:r w:rsidRPr="00F52C2C">
        <w:rPr>
          <w:rFonts w:ascii="Arial" w:eastAsia="Times New Roman" w:hAnsi="Arial" w:cs="Arial"/>
          <w:color w:val="000000"/>
          <w:sz w:val="24"/>
          <w:szCs w:val="24"/>
          <w:lang w:val="el-GR" w:eastAsia="el-GR"/>
        </w:rPr>
        <w:t xml:space="preserve"> στο Ασκληπιείο της Βούλας. Μαζί με τους Βουλευτές του ΜέΡΑ25 το παρών έδωσε και ο Συντονιστής της Κεντρικής Επιτροπής Κώστας </w:t>
      </w:r>
      <w:proofErr w:type="spellStart"/>
      <w:r w:rsidRPr="00F52C2C">
        <w:rPr>
          <w:rFonts w:ascii="Arial" w:eastAsia="Times New Roman" w:hAnsi="Arial" w:cs="Arial"/>
          <w:color w:val="000000"/>
          <w:sz w:val="24"/>
          <w:szCs w:val="24"/>
          <w:lang w:val="el-GR" w:eastAsia="el-GR"/>
        </w:rPr>
        <w:t>Μπιτσάνης</w:t>
      </w:r>
      <w:proofErr w:type="spellEnd"/>
      <w:r w:rsidRPr="00F52C2C">
        <w:rPr>
          <w:rFonts w:ascii="Arial" w:eastAsia="Times New Roman" w:hAnsi="Arial" w:cs="Arial"/>
          <w:color w:val="000000"/>
          <w:sz w:val="24"/>
          <w:szCs w:val="24"/>
          <w:lang w:val="el-GR" w:eastAsia="el-GR"/>
        </w:rPr>
        <w:t>, καθώς και μέλη της ΟΕΣΚΕ.</w:t>
      </w:r>
    </w:p>
    <w:p w14:paraId="5018BC5E" w14:textId="77777777" w:rsidR="00F52C2C" w:rsidRDefault="00F52C2C" w:rsidP="00F52C2C">
      <w:pPr>
        <w:spacing w:after="0" w:line="240" w:lineRule="auto"/>
        <w:ind w:firstLine="720"/>
        <w:rPr>
          <w:rFonts w:ascii="Arial" w:eastAsia="Times New Roman" w:hAnsi="Arial" w:cs="Arial"/>
          <w:color w:val="000000"/>
          <w:sz w:val="24"/>
          <w:szCs w:val="24"/>
          <w:lang w:val="el-GR" w:eastAsia="el-GR"/>
        </w:rPr>
      </w:pPr>
    </w:p>
    <w:p w14:paraId="271DDA12" w14:textId="5D884700" w:rsidR="00F52C2C" w:rsidRPr="00F52C2C" w:rsidRDefault="00F52C2C" w:rsidP="00F52C2C">
      <w:pPr>
        <w:spacing w:after="0" w:line="240" w:lineRule="auto"/>
        <w:ind w:firstLine="720"/>
        <w:rPr>
          <w:rFonts w:ascii="Arial" w:eastAsia="Times New Roman" w:hAnsi="Arial" w:cs="Arial"/>
          <w:color w:val="000000"/>
          <w:sz w:val="24"/>
          <w:szCs w:val="24"/>
          <w:lang w:val="el-GR" w:eastAsia="el-GR"/>
        </w:rPr>
      </w:pPr>
      <w:r w:rsidRPr="00F52C2C">
        <w:rPr>
          <w:rFonts w:ascii="Arial" w:eastAsia="Times New Roman" w:hAnsi="Arial" w:cs="Arial"/>
          <w:color w:val="000000"/>
          <w:sz w:val="24"/>
          <w:szCs w:val="24"/>
          <w:lang w:val="el-GR" w:eastAsia="el-GR"/>
        </w:rPr>
        <w:t>Υψώνουμε την φωνή μας στο πλευρό τους και απαιτούμε εδώ και τώρα, έστω κι αυτή την ύστατη στιγμή να σταματήσει ο εμπαιγμός της Κυβέρνησης και να υπάρξει ουσιαστική ενίσχυση του ΕΣΥ. Στεκόμαστε όλες και όλοι στο πλάι τους καθώς οι εργαζόμενοι στα νοσοκομεία πολεμάνε την πανδημία μόνοι, παντελώς αβοήθητοι από την Κυβέρνηση.</w:t>
      </w:r>
    </w:p>
    <w:p w14:paraId="03B09543" w14:textId="12323D2D" w:rsidR="00552CCB" w:rsidRPr="00F52C2C" w:rsidRDefault="00552CCB" w:rsidP="00F52C2C">
      <w:pPr>
        <w:shd w:val="clear" w:color="auto" w:fill="FFFFFF"/>
        <w:spacing w:before="62" w:after="74" w:line="240" w:lineRule="auto"/>
        <w:jc w:val="both"/>
        <w:rPr>
          <w:rFonts w:ascii="Arial" w:hAnsi="Arial" w:cs="Arial"/>
          <w:sz w:val="24"/>
          <w:szCs w:val="24"/>
          <w:lang w:val="el-GR"/>
        </w:rPr>
      </w:pPr>
    </w:p>
    <w:sectPr w:rsidR="00552CCB" w:rsidRPr="00F52C2C"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22F40" w14:textId="77777777" w:rsidR="00E91673" w:rsidRDefault="00E91673" w:rsidP="00280601">
      <w:pPr>
        <w:spacing w:after="0" w:line="240" w:lineRule="auto"/>
      </w:pPr>
      <w:r>
        <w:separator/>
      </w:r>
    </w:p>
  </w:endnote>
  <w:endnote w:type="continuationSeparator" w:id="0">
    <w:p w14:paraId="75D87D66" w14:textId="77777777" w:rsidR="00E91673" w:rsidRDefault="00E91673"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E5E8" w14:textId="1C67DD1F" w:rsidR="00280601" w:rsidRDefault="00280601" w:rsidP="00280601">
    <w:pPr>
      <w:pStyle w:val="a4"/>
      <w:ind w:left="-709" w:right="-720"/>
    </w:pPr>
    <w:r>
      <w:rPr>
        <w:noProof/>
        <w:lang w:val="el-GR" w:eastAsia="el-GR"/>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CFA8F" w14:textId="77777777" w:rsidR="00E91673" w:rsidRDefault="00E91673" w:rsidP="00280601">
      <w:pPr>
        <w:spacing w:after="0" w:line="240" w:lineRule="auto"/>
      </w:pPr>
      <w:r>
        <w:separator/>
      </w:r>
    </w:p>
  </w:footnote>
  <w:footnote w:type="continuationSeparator" w:id="0">
    <w:p w14:paraId="0E96337D" w14:textId="77777777" w:rsidR="00E91673" w:rsidRDefault="00E91673" w:rsidP="0028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F1FD0" w14:textId="1CE886A9" w:rsidR="00280601" w:rsidRDefault="00280601" w:rsidP="00280601">
    <w:pPr>
      <w:pStyle w:val="a3"/>
      <w:jc w:val="center"/>
    </w:pPr>
    <w:r>
      <w:rPr>
        <w:noProof/>
        <w:lang w:val="el-GR" w:eastAsia="el-GR"/>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1E270A"/>
    <w:multiLevelType w:val="multilevel"/>
    <w:tmpl w:val="EC6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2"/>
  </w:num>
  <w:num w:numId="4">
    <w:abstractNumId w:val="7"/>
  </w:num>
  <w:num w:numId="5">
    <w:abstractNumId w:val="10"/>
  </w:num>
  <w:num w:numId="6">
    <w:abstractNumId w:val="9"/>
  </w:num>
  <w:num w:numId="7">
    <w:abstractNumId w:val="11"/>
  </w:num>
  <w:num w:numId="8">
    <w:abstractNumId w:val="6"/>
  </w:num>
  <w:num w:numId="9">
    <w:abstractNumId w:val="1"/>
  </w:num>
  <w:num w:numId="10">
    <w:abstractNumId w:val="4"/>
  </w:num>
  <w:num w:numId="11">
    <w:abstractNumId w:val="2"/>
  </w:num>
  <w:num w:numId="12">
    <w:abstractNumId w:val="15"/>
  </w:num>
  <w:num w:numId="13">
    <w:abstractNumId w:val="5"/>
  </w:num>
  <w:num w:numId="14">
    <w:abstractNumId w:val="1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1"/>
    <w:rsid w:val="00000248"/>
    <w:rsid w:val="000121C9"/>
    <w:rsid w:val="00027232"/>
    <w:rsid w:val="000276F4"/>
    <w:rsid w:val="00046696"/>
    <w:rsid w:val="0004701C"/>
    <w:rsid w:val="000811BD"/>
    <w:rsid w:val="000A3238"/>
    <w:rsid w:val="000B7FC9"/>
    <w:rsid w:val="001022AB"/>
    <w:rsid w:val="001324E6"/>
    <w:rsid w:val="001421E7"/>
    <w:rsid w:val="001424A5"/>
    <w:rsid w:val="00186DB9"/>
    <w:rsid w:val="001920E5"/>
    <w:rsid w:val="001D7AFE"/>
    <w:rsid w:val="00220B1B"/>
    <w:rsid w:val="00224319"/>
    <w:rsid w:val="00232B4C"/>
    <w:rsid w:val="00243144"/>
    <w:rsid w:val="002543C3"/>
    <w:rsid w:val="00276DA1"/>
    <w:rsid w:val="002802E2"/>
    <w:rsid w:val="00280601"/>
    <w:rsid w:val="002846BB"/>
    <w:rsid w:val="00297840"/>
    <w:rsid w:val="002B5676"/>
    <w:rsid w:val="002D4989"/>
    <w:rsid w:val="00303163"/>
    <w:rsid w:val="003042D6"/>
    <w:rsid w:val="00316479"/>
    <w:rsid w:val="00317A3F"/>
    <w:rsid w:val="00362EBB"/>
    <w:rsid w:val="00363833"/>
    <w:rsid w:val="00384C20"/>
    <w:rsid w:val="00384F82"/>
    <w:rsid w:val="00387D00"/>
    <w:rsid w:val="003924CA"/>
    <w:rsid w:val="003D587C"/>
    <w:rsid w:val="003E2EC1"/>
    <w:rsid w:val="003E5170"/>
    <w:rsid w:val="0045080A"/>
    <w:rsid w:val="00475057"/>
    <w:rsid w:val="00476EAF"/>
    <w:rsid w:val="004946A0"/>
    <w:rsid w:val="004D3646"/>
    <w:rsid w:val="004D532E"/>
    <w:rsid w:val="004F364E"/>
    <w:rsid w:val="005160C0"/>
    <w:rsid w:val="005202C8"/>
    <w:rsid w:val="005430E3"/>
    <w:rsid w:val="00552CCB"/>
    <w:rsid w:val="005620F4"/>
    <w:rsid w:val="00571741"/>
    <w:rsid w:val="00582FFD"/>
    <w:rsid w:val="005A501A"/>
    <w:rsid w:val="005B49C8"/>
    <w:rsid w:val="005E6D23"/>
    <w:rsid w:val="005F0845"/>
    <w:rsid w:val="005F6FE2"/>
    <w:rsid w:val="00602112"/>
    <w:rsid w:val="00604262"/>
    <w:rsid w:val="0063505E"/>
    <w:rsid w:val="006641BC"/>
    <w:rsid w:val="00682F8C"/>
    <w:rsid w:val="006840CE"/>
    <w:rsid w:val="00692D68"/>
    <w:rsid w:val="00695D01"/>
    <w:rsid w:val="006B0127"/>
    <w:rsid w:val="006B0E3D"/>
    <w:rsid w:val="006B3E0C"/>
    <w:rsid w:val="006B4923"/>
    <w:rsid w:val="006C5464"/>
    <w:rsid w:val="006D30D5"/>
    <w:rsid w:val="006E38BC"/>
    <w:rsid w:val="006F0A54"/>
    <w:rsid w:val="006F4C32"/>
    <w:rsid w:val="007366EC"/>
    <w:rsid w:val="007431F2"/>
    <w:rsid w:val="00755AE5"/>
    <w:rsid w:val="007876B9"/>
    <w:rsid w:val="00790471"/>
    <w:rsid w:val="00794BED"/>
    <w:rsid w:val="007958B7"/>
    <w:rsid w:val="007958D0"/>
    <w:rsid w:val="00796617"/>
    <w:rsid w:val="007A31C6"/>
    <w:rsid w:val="007C6F5B"/>
    <w:rsid w:val="00800BC7"/>
    <w:rsid w:val="00803E9A"/>
    <w:rsid w:val="00811130"/>
    <w:rsid w:val="00824705"/>
    <w:rsid w:val="00862280"/>
    <w:rsid w:val="00866081"/>
    <w:rsid w:val="00876321"/>
    <w:rsid w:val="0088791E"/>
    <w:rsid w:val="0089168E"/>
    <w:rsid w:val="00892109"/>
    <w:rsid w:val="008934CA"/>
    <w:rsid w:val="008A227F"/>
    <w:rsid w:val="008B54E3"/>
    <w:rsid w:val="008D5809"/>
    <w:rsid w:val="008F16DF"/>
    <w:rsid w:val="00922491"/>
    <w:rsid w:val="00937CA6"/>
    <w:rsid w:val="009420BB"/>
    <w:rsid w:val="00943B46"/>
    <w:rsid w:val="00950DA3"/>
    <w:rsid w:val="00952801"/>
    <w:rsid w:val="00953B52"/>
    <w:rsid w:val="0095415C"/>
    <w:rsid w:val="00960A69"/>
    <w:rsid w:val="00962FD3"/>
    <w:rsid w:val="00981EE0"/>
    <w:rsid w:val="00985096"/>
    <w:rsid w:val="00992859"/>
    <w:rsid w:val="00993C64"/>
    <w:rsid w:val="009B6726"/>
    <w:rsid w:val="009C0B1E"/>
    <w:rsid w:val="009D14EA"/>
    <w:rsid w:val="009D7336"/>
    <w:rsid w:val="009E1E82"/>
    <w:rsid w:val="009E36FA"/>
    <w:rsid w:val="009F2B63"/>
    <w:rsid w:val="00A205A8"/>
    <w:rsid w:val="00A26105"/>
    <w:rsid w:val="00A529E8"/>
    <w:rsid w:val="00A55A13"/>
    <w:rsid w:val="00A7113A"/>
    <w:rsid w:val="00A71D4A"/>
    <w:rsid w:val="00A76AB7"/>
    <w:rsid w:val="00A83893"/>
    <w:rsid w:val="00A87CB1"/>
    <w:rsid w:val="00AA26E3"/>
    <w:rsid w:val="00AA2AFD"/>
    <w:rsid w:val="00AD1649"/>
    <w:rsid w:val="00AD73F6"/>
    <w:rsid w:val="00AE6924"/>
    <w:rsid w:val="00AF558A"/>
    <w:rsid w:val="00AF5ADD"/>
    <w:rsid w:val="00B03AD7"/>
    <w:rsid w:val="00B12D74"/>
    <w:rsid w:val="00B25A5C"/>
    <w:rsid w:val="00B465CA"/>
    <w:rsid w:val="00B61F2E"/>
    <w:rsid w:val="00B75981"/>
    <w:rsid w:val="00B771CE"/>
    <w:rsid w:val="00BC47D4"/>
    <w:rsid w:val="00BD32DC"/>
    <w:rsid w:val="00BF3C77"/>
    <w:rsid w:val="00C02D28"/>
    <w:rsid w:val="00C03C2F"/>
    <w:rsid w:val="00C10B31"/>
    <w:rsid w:val="00C2708F"/>
    <w:rsid w:val="00C34D12"/>
    <w:rsid w:val="00C42556"/>
    <w:rsid w:val="00C55F30"/>
    <w:rsid w:val="00C64AFB"/>
    <w:rsid w:val="00C80045"/>
    <w:rsid w:val="00CA27CD"/>
    <w:rsid w:val="00CA4FA5"/>
    <w:rsid w:val="00CB51A8"/>
    <w:rsid w:val="00CC0711"/>
    <w:rsid w:val="00CC6E4F"/>
    <w:rsid w:val="00CD12E9"/>
    <w:rsid w:val="00CE0E88"/>
    <w:rsid w:val="00CE4E8B"/>
    <w:rsid w:val="00D011C8"/>
    <w:rsid w:val="00D02342"/>
    <w:rsid w:val="00D15445"/>
    <w:rsid w:val="00D15FB9"/>
    <w:rsid w:val="00D67431"/>
    <w:rsid w:val="00D865C3"/>
    <w:rsid w:val="00D97DB7"/>
    <w:rsid w:val="00DA1D0E"/>
    <w:rsid w:val="00DA3EEC"/>
    <w:rsid w:val="00DB0302"/>
    <w:rsid w:val="00DC149F"/>
    <w:rsid w:val="00DC22C3"/>
    <w:rsid w:val="00DD3B80"/>
    <w:rsid w:val="00DD7905"/>
    <w:rsid w:val="00E14C16"/>
    <w:rsid w:val="00E16136"/>
    <w:rsid w:val="00E302A9"/>
    <w:rsid w:val="00E353B0"/>
    <w:rsid w:val="00E36BFF"/>
    <w:rsid w:val="00E650BA"/>
    <w:rsid w:val="00E8190E"/>
    <w:rsid w:val="00E833F5"/>
    <w:rsid w:val="00E91673"/>
    <w:rsid w:val="00EA328A"/>
    <w:rsid w:val="00EA3662"/>
    <w:rsid w:val="00EA5DB7"/>
    <w:rsid w:val="00F1527A"/>
    <w:rsid w:val="00F20178"/>
    <w:rsid w:val="00F20EDF"/>
    <w:rsid w:val="00F2500B"/>
    <w:rsid w:val="00F251DD"/>
    <w:rsid w:val="00F320B6"/>
    <w:rsid w:val="00F3436F"/>
    <w:rsid w:val="00F52C2C"/>
    <w:rsid w:val="00F54083"/>
    <w:rsid w:val="00F57FCE"/>
    <w:rsid w:val="00F624EB"/>
    <w:rsid w:val="00F65D76"/>
    <w:rsid w:val="00F747E0"/>
    <w:rsid w:val="00F86313"/>
    <w:rsid w:val="00F903B1"/>
    <w:rsid w:val="00F91424"/>
    <w:rsid w:val="00FB0C09"/>
    <w:rsid w:val="00FB3BB2"/>
    <w:rsid w:val="00FC7EC6"/>
    <w:rsid w:val="00FD293E"/>
    <w:rsid w:val="00FE2112"/>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3F6"/>
    <w:pPr>
      <w:spacing w:after="200" w:line="276" w:lineRule="auto"/>
    </w:pPr>
    <w:rPr>
      <w:lang w:val="en-US"/>
    </w:rPr>
  </w:style>
  <w:style w:type="paragraph" w:styleId="1">
    <w:name w:val="heading 1"/>
    <w:basedOn w:val="a"/>
    <w:link w:val="1Char"/>
    <w:uiPriority w:val="9"/>
    <w:qFormat/>
    <w:rsid w:val="00AF55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601"/>
    <w:pPr>
      <w:tabs>
        <w:tab w:val="center" w:pos="4513"/>
        <w:tab w:val="right" w:pos="9026"/>
      </w:tabs>
      <w:spacing w:after="0" w:line="240" w:lineRule="auto"/>
    </w:pPr>
    <w:rPr>
      <w:lang w:val="en-GB"/>
    </w:rPr>
  </w:style>
  <w:style w:type="character" w:customStyle="1" w:styleId="Char">
    <w:name w:val="Κεφαλίδα Char"/>
    <w:basedOn w:val="a0"/>
    <w:link w:val="a3"/>
    <w:uiPriority w:val="99"/>
    <w:rsid w:val="00280601"/>
  </w:style>
  <w:style w:type="paragraph" w:styleId="a4">
    <w:name w:val="footer"/>
    <w:basedOn w:val="a"/>
    <w:link w:val="Char0"/>
    <w:uiPriority w:val="99"/>
    <w:unhideWhenUsed/>
    <w:rsid w:val="00280601"/>
    <w:pPr>
      <w:tabs>
        <w:tab w:val="center" w:pos="4513"/>
        <w:tab w:val="right" w:pos="9026"/>
      </w:tabs>
      <w:spacing w:after="0" w:line="240" w:lineRule="auto"/>
    </w:pPr>
    <w:rPr>
      <w:lang w:val="en-GB"/>
    </w:rPr>
  </w:style>
  <w:style w:type="character" w:customStyle="1" w:styleId="Char0">
    <w:name w:val="Υποσέλιδο Char"/>
    <w:basedOn w:val="a0"/>
    <w:link w:val="a4"/>
    <w:uiPriority w:val="99"/>
    <w:rsid w:val="00280601"/>
  </w:style>
  <w:style w:type="paragraph" w:styleId="Web">
    <w:name w:val="Normal (Web)"/>
    <w:basedOn w:val="a"/>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95415C"/>
    <w:rPr>
      <w:color w:val="0000FF"/>
      <w:u w:val="single"/>
    </w:rPr>
  </w:style>
  <w:style w:type="paragraph" w:styleId="a5">
    <w:name w:val="List Paragraph"/>
    <w:basedOn w:val="a"/>
    <w:uiPriority w:val="34"/>
    <w:qFormat/>
    <w:rsid w:val="00232B4C"/>
    <w:pPr>
      <w:spacing w:after="0" w:line="240" w:lineRule="auto"/>
      <w:ind w:left="720"/>
      <w:contextualSpacing/>
    </w:pPr>
    <w:rPr>
      <w:sz w:val="24"/>
      <w:szCs w:val="24"/>
    </w:rPr>
  </w:style>
  <w:style w:type="character" w:styleId="a6">
    <w:name w:val="Strong"/>
    <w:basedOn w:val="a0"/>
    <w:uiPriority w:val="22"/>
    <w:qFormat/>
    <w:rsid w:val="00866081"/>
    <w:rPr>
      <w:b/>
      <w:bCs/>
    </w:rPr>
  </w:style>
  <w:style w:type="character" w:styleId="-0">
    <w:name w:val="FollowedHyperlink"/>
    <w:basedOn w:val="a0"/>
    <w:uiPriority w:val="99"/>
    <w:semiHidden/>
    <w:unhideWhenUsed/>
    <w:rsid w:val="00B465CA"/>
    <w:rPr>
      <w:color w:val="954F72" w:themeColor="followedHyperlink"/>
      <w:u w:val="single"/>
    </w:rPr>
  </w:style>
  <w:style w:type="paragraph" w:customStyle="1" w:styleId="10">
    <w:name w:val="Βασικό1"/>
    <w:rsid w:val="00862280"/>
    <w:pPr>
      <w:suppressAutoHyphens/>
      <w:autoSpaceDN w:val="0"/>
      <w:spacing w:line="256" w:lineRule="auto"/>
      <w:textAlignment w:val="baseline"/>
    </w:pPr>
    <w:rPr>
      <w:rFonts w:ascii="Calibri" w:eastAsia="Calibri" w:hAnsi="Calibri" w:cs="Times New Roman"/>
      <w:lang w:val="el-GR"/>
    </w:rPr>
  </w:style>
  <w:style w:type="character" w:customStyle="1" w:styleId="1Char">
    <w:name w:val="Επικεφαλίδα 1 Char"/>
    <w:basedOn w:val="a0"/>
    <w:link w:val="1"/>
    <w:uiPriority w:val="9"/>
    <w:rsid w:val="00AF558A"/>
    <w:rPr>
      <w:rFonts w:ascii="Times New Roman" w:eastAsia="Times New Roman" w:hAnsi="Times New Roman" w:cs="Times New Roman"/>
      <w:b/>
      <w:bCs/>
      <w:kern w:val="36"/>
      <w:sz w:val="48"/>
      <w:szCs w:val="48"/>
      <w:lang w:val="el-GR" w:eastAsia="el-GR"/>
    </w:rPr>
  </w:style>
  <w:style w:type="character" w:styleId="a7">
    <w:name w:val="Emphasis"/>
    <w:basedOn w:val="a0"/>
    <w:uiPriority w:val="20"/>
    <w:qFormat/>
    <w:rsid w:val="006F0A54"/>
    <w:rPr>
      <w:i/>
      <w:iCs/>
    </w:rPr>
  </w:style>
  <w:style w:type="character" w:customStyle="1" w:styleId="6qdm">
    <w:name w:val="_6qdm"/>
    <w:basedOn w:val="a0"/>
    <w:rsid w:val="00DD7905"/>
  </w:style>
  <w:style w:type="character" w:customStyle="1" w:styleId="58cl">
    <w:name w:val="_58cl"/>
    <w:basedOn w:val="a0"/>
    <w:rsid w:val="00DD7905"/>
  </w:style>
  <w:style w:type="character" w:customStyle="1" w:styleId="58cm">
    <w:name w:val="_58cm"/>
    <w:basedOn w:val="a0"/>
    <w:rsid w:val="00DD7905"/>
  </w:style>
  <w:style w:type="character" w:customStyle="1" w:styleId="textexposedshow">
    <w:name w:val="text_exposed_show"/>
    <w:basedOn w:val="a0"/>
    <w:rsid w:val="00DD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31195411">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136412276">
      <w:bodyDiv w:val="1"/>
      <w:marLeft w:val="0"/>
      <w:marRight w:val="0"/>
      <w:marTop w:val="0"/>
      <w:marBottom w:val="0"/>
      <w:divBdr>
        <w:top w:val="none" w:sz="0" w:space="0" w:color="auto"/>
        <w:left w:val="none" w:sz="0" w:space="0" w:color="auto"/>
        <w:bottom w:val="none" w:sz="0" w:space="0" w:color="auto"/>
        <w:right w:val="none" w:sz="0" w:space="0" w:color="auto"/>
      </w:divBdr>
    </w:div>
    <w:div w:id="136528998">
      <w:bodyDiv w:val="1"/>
      <w:marLeft w:val="0"/>
      <w:marRight w:val="0"/>
      <w:marTop w:val="0"/>
      <w:marBottom w:val="0"/>
      <w:divBdr>
        <w:top w:val="none" w:sz="0" w:space="0" w:color="auto"/>
        <w:left w:val="none" w:sz="0" w:space="0" w:color="auto"/>
        <w:bottom w:val="none" w:sz="0" w:space="0" w:color="auto"/>
        <w:right w:val="none" w:sz="0" w:space="0" w:color="auto"/>
      </w:divBdr>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05916481">
      <w:bodyDiv w:val="1"/>
      <w:marLeft w:val="0"/>
      <w:marRight w:val="0"/>
      <w:marTop w:val="0"/>
      <w:marBottom w:val="0"/>
      <w:divBdr>
        <w:top w:val="none" w:sz="0" w:space="0" w:color="auto"/>
        <w:left w:val="none" w:sz="0" w:space="0" w:color="auto"/>
        <w:bottom w:val="none" w:sz="0" w:space="0" w:color="auto"/>
        <w:right w:val="none" w:sz="0" w:space="0" w:color="auto"/>
      </w:divBdr>
    </w:div>
    <w:div w:id="211582491">
      <w:bodyDiv w:val="1"/>
      <w:marLeft w:val="0"/>
      <w:marRight w:val="0"/>
      <w:marTop w:val="0"/>
      <w:marBottom w:val="0"/>
      <w:divBdr>
        <w:top w:val="none" w:sz="0" w:space="0" w:color="auto"/>
        <w:left w:val="none" w:sz="0" w:space="0" w:color="auto"/>
        <w:bottom w:val="none" w:sz="0" w:space="0" w:color="auto"/>
        <w:right w:val="none" w:sz="0" w:space="0" w:color="auto"/>
      </w:divBdr>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356586374">
      <w:bodyDiv w:val="1"/>
      <w:marLeft w:val="0"/>
      <w:marRight w:val="0"/>
      <w:marTop w:val="0"/>
      <w:marBottom w:val="0"/>
      <w:divBdr>
        <w:top w:val="none" w:sz="0" w:space="0" w:color="auto"/>
        <w:left w:val="none" w:sz="0" w:space="0" w:color="auto"/>
        <w:bottom w:val="none" w:sz="0" w:space="0" w:color="auto"/>
        <w:right w:val="none" w:sz="0" w:space="0" w:color="auto"/>
      </w:divBdr>
    </w:div>
    <w:div w:id="373775991">
      <w:bodyDiv w:val="1"/>
      <w:marLeft w:val="0"/>
      <w:marRight w:val="0"/>
      <w:marTop w:val="0"/>
      <w:marBottom w:val="0"/>
      <w:divBdr>
        <w:top w:val="none" w:sz="0" w:space="0" w:color="auto"/>
        <w:left w:val="none" w:sz="0" w:space="0" w:color="auto"/>
        <w:bottom w:val="none" w:sz="0" w:space="0" w:color="auto"/>
        <w:right w:val="none" w:sz="0" w:space="0" w:color="auto"/>
      </w:divBdr>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634412756">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sChild>
        <w:div w:id="932326849">
          <w:marLeft w:val="0"/>
          <w:marRight w:val="0"/>
          <w:marTop w:val="0"/>
          <w:marBottom w:val="0"/>
          <w:divBdr>
            <w:top w:val="none" w:sz="0" w:space="0" w:color="auto"/>
            <w:left w:val="none" w:sz="0" w:space="0" w:color="auto"/>
            <w:bottom w:val="none" w:sz="0" w:space="0" w:color="auto"/>
            <w:right w:val="none" w:sz="0" w:space="0" w:color="auto"/>
          </w:divBdr>
        </w:div>
        <w:div w:id="1677612691">
          <w:marLeft w:val="0"/>
          <w:marRight w:val="0"/>
          <w:marTop w:val="0"/>
          <w:marBottom w:val="0"/>
          <w:divBdr>
            <w:top w:val="none" w:sz="0" w:space="0" w:color="auto"/>
            <w:left w:val="none" w:sz="0" w:space="0" w:color="auto"/>
            <w:bottom w:val="none" w:sz="0" w:space="0" w:color="auto"/>
            <w:right w:val="none" w:sz="0" w:space="0" w:color="auto"/>
          </w:divBdr>
        </w:div>
        <w:div w:id="1561359394">
          <w:marLeft w:val="0"/>
          <w:marRight w:val="0"/>
          <w:marTop w:val="0"/>
          <w:marBottom w:val="0"/>
          <w:divBdr>
            <w:top w:val="none" w:sz="0" w:space="0" w:color="auto"/>
            <w:left w:val="none" w:sz="0" w:space="0" w:color="auto"/>
            <w:bottom w:val="none" w:sz="0" w:space="0" w:color="auto"/>
            <w:right w:val="none" w:sz="0" w:space="0" w:color="auto"/>
          </w:divBdr>
        </w:div>
        <w:div w:id="1949000558">
          <w:marLeft w:val="0"/>
          <w:marRight w:val="0"/>
          <w:marTop w:val="0"/>
          <w:marBottom w:val="0"/>
          <w:divBdr>
            <w:top w:val="none" w:sz="0" w:space="0" w:color="auto"/>
            <w:left w:val="none" w:sz="0" w:space="0" w:color="auto"/>
            <w:bottom w:val="none" w:sz="0" w:space="0" w:color="auto"/>
            <w:right w:val="none" w:sz="0" w:space="0" w:color="auto"/>
          </w:divBdr>
        </w:div>
        <w:div w:id="701789723">
          <w:marLeft w:val="0"/>
          <w:marRight w:val="0"/>
          <w:marTop w:val="0"/>
          <w:marBottom w:val="0"/>
          <w:divBdr>
            <w:top w:val="none" w:sz="0" w:space="0" w:color="auto"/>
            <w:left w:val="none" w:sz="0" w:space="0" w:color="auto"/>
            <w:bottom w:val="none" w:sz="0" w:space="0" w:color="auto"/>
            <w:right w:val="none" w:sz="0" w:space="0" w:color="auto"/>
          </w:divBdr>
        </w:div>
        <w:div w:id="463667259">
          <w:marLeft w:val="0"/>
          <w:marRight w:val="0"/>
          <w:marTop w:val="0"/>
          <w:marBottom w:val="0"/>
          <w:divBdr>
            <w:top w:val="none" w:sz="0" w:space="0" w:color="auto"/>
            <w:left w:val="none" w:sz="0" w:space="0" w:color="auto"/>
            <w:bottom w:val="none" w:sz="0" w:space="0" w:color="auto"/>
            <w:right w:val="none" w:sz="0" w:space="0" w:color="auto"/>
          </w:divBdr>
        </w:div>
        <w:div w:id="1432513356">
          <w:marLeft w:val="0"/>
          <w:marRight w:val="0"/>
          <w:marTop w:val="0"/>
          <w:marBottom w:val="0"/>
          <w:divBdr>
            <w:top w:val="none" w:sz="0" w:space="0" w:color="auto"/>
            <w:left w:val="none" w:sz="0" w:space="0" w:color="auto"/>
            <w:bottom w:val="none" w:sz="0" w:space="0" w:color="auto"/>
            <w:right w:val="none" w:sz="0" w:space="0" w:color="auto"/>
          </w:divBdr>
        </w:div>
        <w:div w:id="1757632127">
          <w:marLeft w:val="0"/>
          <w:marRight w:val="0"/>
          <w:marTop w:val="0"/>
          <w:marBottom w:val="0"/>
          <w:divBdr>
            <w:top w:val="none" w:sz="0" w:space="0" w:color="auto"/>
            <w:left w:val="none" w:sz="0" w:space="0" w:color="auto"/>
            <w:bottom w:val="none" w:sz="0" w:space="0" w:color="auto"/>
            <w:right w:val="none" w:sz="0" w:space="0" w:color="auto"/>
          </w:divBdr>
        </w:div>
        <w:div w:id="1838379773">
          <w:marLeft w:val="0"/>
          <w:marRight w:val="0"/>
          <w:marTop w:val="0"/>
          <w:marBottom w:val="0"/>
          <w:divBdr>
            <w:top w:val="none" w:sz="0" w:space="0" w:color="auto"/>
            <w:left w:val="none" w:sz="0" w:space="0" w:color="auto"/>
            <w:bottom w:val="none" w:sz="0" w:space="0" w:color="auto"/>
            <w:right w:val="none" w:sz="0" w:space="0" w:color="auto"/>
          </w:divBdr>
        </w:div>
        <w:div w:id="1931156464">
          <w:marLeft w:val="0"/>
          <w:marRight w:val="0"/>
          <w:marTop w:val="0"/>
          <w:marBottom w:val="0"/>
          <w:divBdr>
            <w:top w:val="none" w:sz="0" w:space="0" w:color="auto"/>
            <w:left w:val="none" w:sz="0" w:space="0" w:color="auto"/>
            <w:bottom w:val="none" w:sz="0" w:space="0" w:color="auto"/>
            <w:right w:val="none" w:sz="0" w:space="0" w:color="auto"/>
          </w:divBdr>
        </w:div>
        <w:div w:id="1637176014">
          <w:marLeft w:val="0"/>
          <w:marRight w:val="0"/>
          <w:marTop w:val="0"/>
          <w:marBottom w:val="0"/>
          <w:divBdr>
            <w:top w:val="none" w:sz="0" w:space="0" w:color="auto"/>
            <w:left w:val="none" w:sz="0" w:space="0" w:color="auto"/>
            <w:bottom w:val="none" w:sz="0" w:space="0" w:color="auto"/>
            <w:right w:val="none" w:sz="0" w:space="0" w:color="auto"/>
          </w:divBdr>
        </w:div>
        <w:div w:id="970014882">
          <w:marLeft w:val="0"/>
          <w:marRight w:val="0"/>
          <w:marTop w:val="0"/>
          <w:marBottom w:val="0"/>
          <w:divBdr>
            <w:top w:val="none" w:sz="0" w:space="0" w:color="auto"/>
            <w:left w:val="none" w:sz="0" w:space="0" w:color="auto"/>
            <w:bottom w:val="none" w:sz="0" w:space="0" w:color="auto"/>
            <w:right w:val="none" w:sz="0" w:space="0" w:color="auto"/>
          </w:divBdr>
        </w:div>
        <w:div w:id="793712853">
          <w:marLeft w:val="0"/>
          <w:marRight w:val="0"/>
          <w:marTop w:val="0"/>
          <w:marBottom w:val="0"/>
          <w:divBdr>
            <w:top w:val="none" w:sz="0" w:space="0" w:color="auto"/>
            <w:left w:val="none" w:sz="0" w:space="0" w:color="auto"/>
            <w:bottom w:val="none" w:sz="0" w:space="0" w:color="auto"/>
            <w:right w:val="none" w:sz="0" w:space="0" w:color="auto"/>
          </w:divBdr>
        </w:div>
        <w:div w:id="624822180">
          <w:marLeft w:val="0"/>
          <w:marRight w:val="0"/>
          <w:marTop w:val="0"/>
          <w:marBottom w:val="0"/>
          <w:divBdr>
            <w:top w:val="none" w:sz="0" w:space="0" w:color="auto"/>
            <w:left w:val="none" w:sz="0" w:space="0" w:color="auto"/>
            <w:bottom w:val="none" w:sz="0" w:space="0" w:color="auto"/>
            <w:right w:val="none" w:sz="0" w:space="0" w:color="auto"/>
          </w:divBdr>
        </w:div>
        <w:div w:id="724331365">
          <w:marLeft w:val="0"/>
          <w:marRight w:val="0"/>
          <w:marTop w:val="0"/>
          <w:marBottom w:val="0"/>
          <w:divBdr>
            <w:top w:val="none" w:sz="0" w:space="0" w:color="auto"/>
            <w:left w:val="none" w:sz="0" w:space="0" w:color="auto"/>
            <w:bottom w:val="none" w:sz="0" w:space="0" w:color="auto"/>
            <w:right w:val="none" w:sz="0" w:space="0" w:color="auto"/>
          </w:divBdr>
        </w:div>
        <w:div w:id="566260954">
          <w:marLeft w:val="0"/>
          <w:marRight w:val="0"/>
          <w:marTop w:val="0"/>
          <w:marBottom w:val="0"/>
          <w:divBdr>
            <w:top w:val="none" w:sz="0" w:space="0" w:color="auto"/>
            <w:left w:val="none" w:sz="0" w:space="0" w:color="auto"/>
            <w:bottom w:val="none" w:sz="0" w:space="0" w:color="auto"/>
            <w:right w:val="none" w:sz="0" w:space="0" w:color="auto"/>
          </w:divBdr>
        </w:div>
        <w:div w:id="2007711605">
          <w:marLeft w:val="0"/>
          <w:marRight w:val="0"/>
          <w:marTop w:val="0"/>
          <w:marBottom w:val="0"/>
          <w:divBdr>
            <w:top w:val="none" w:sz="0" w:space="0" w:color="auto"/>
            <w:left w:val="none" w:sz="0" w:space="0" w:color="auto"/>
            <w:bottom w:val="none" w:sz="0" w:space="0" w:color="auto"/>
            <w:right w:val="none" w:sz="0" w:space="0" w:color="auto"/>
          </w:divBdr>
        </w:div>
        <w:div w:id="381102958">
          <w:marLeft w:val="0"/>
          <w:marRight w:val="0"/>
          <w:marTop w:val="0"/>
          <w:marBottom w:val="0"/>
          <w:divBdr>
            <w:top w:val="none" w:sz="0" w:space="0" w:color="auto"/>
            <w:left w:val="none" w:sz="0" w:space="0" w:color="auto"/>
            <w:bottom w:val="none" w:sz="0" w:space="0" w:color="auto"/>
            <w:right w:val="none" w:sz="0" w:space="0" w:color="auto"/>
          </w:divBdr>
        </w:div>
        <w:div w:id="1609194543">
          <w:marLeft w:val="0"/>
          <w:marRight w:val="0"/>
          <w:marTop w:val="0"/>
          <w:marBottom w:val="0"/>
          <w:divBdr>
            <w:top w:val="none" w:sz="0" w:space="0" w:color="auto"/>
            <w:left w:val="none" w:sz="0" w:space="0" w:color="auto"/>
            <w:bottom w:val="none" w:sz="0" w:space="0" w:color="auto"/>
            <w:right w:val="none" w:sz="0" w:space="0" w:color="auto"/>
          </w:divBdr>
          <w:divsChild>
            <w:div w:id="1267663548">
              <w:marLeft w:val="0"/>
              <w:marRight w:val="0"/>
              <w:marTop w:val="0"/>
              <w:marBottom w:val="0"/>
              <w:divBdr>
                <w:top w:val="none" w:sz="0" w:space="0" w:color="auto"/>
                <w:left w:val="none" w:sz="0" w:space="0" w:color="auto"/>
                <w:bottom w:val="none" w:sz="0" w:space="0" w:color="auto"/>
                <w:right w:val="none" w:sz="0" w:space="0" w:color="auto"/>
              </w:divBdr>
              <w:divsChild>
                <w:div w:id="2077701903">
                  <w:marLeft w:val="0"/>
                  <w:marRight w:val="0"/>
                  <w:marTop w:val="0"/>
                  <w:marBottom w:val="0"/>
                  <w:divBdr>
                    <w:top w:val="none" w:sz="0" w:space="0" w:color="auto"/>
                    <w:left w:val="none" w:sz="0" w:space="0" w:color="auto"/>
                    <w:bottom w:val="none" w:sz="0" w:space="0" w:color="auto"/>
                    <w:right w:val="none" w:sz="0" w:space="0" w:color="auto"/>
                  </w:divBdr>
                  <w:divsChild>
                    <w:div w:id="1491749686">
                      <w:marLeft w:val="0"/>
                      <w:marRight w:val="0"/>
                      <w:marTop w:val="0"/>
                      <w:marBottom w:val="0"/>
                      <w:divBdr>
                        <w:top w:val="none" w:sz="0" w:space="0" w:color="auto"/>
                        <w:left w:val="none" w:sz="0" w:space="0" w:color="auto"/>
                        <w:bottom w:val="none" w:sz="0" w:space="0" w:color="auto"/>
                        <w:right w:val="none" w:sz="0" w:space="0" w:color="auto"/>
                      </w:divBdr>
                      <w:divsChild>
                        <w:div w:id="482235133">
                          <w:marLeft w:val="0"/>
                          <w:marRight w:val="0"/>
                          <w:marTop w:val="0"/>
                          <w:marBottom w:val="0"/>
                          <w:divBdr>
                            <w:top w:val="none" w:sz="0" w:space="0" w:color="auto"/>
                            <w:left w:val="none" w:sz="0" w:space="0" w:color="auto"/>
                            <w:bottom w:val="none" w:sz="0" w:space="0" w:color="auto"/>
                            <w:right w:val="none" w:sz="0" w:space="0" w:color="auto"/>
                          </w:divBdr>
                          <w:divsChild>
                            <w:div w:id="158204972">
                              <w:marLeft w:val="0"/>
                              <w:marRight w:val="0"/>
                              <w:marTop w:val="0"/>
                              <w:marBottom w:val="0"/>
                              <w:divBdr>
                                <w:top w:val="none" w:sz="0" w:space="0" w:color="auto"/>
                                <w:left w:val="none" w:sz="0" w:space="0" w:color="auto"/>
                                <w:bottom w:val="none" w:sz="0" w:space="0" w:color="auto"/>
                                <w:right w:val="none" w:sz="0" w:space="0" w:color="auto"/>
                              </w:divBdr>
                              <w:divsChild>
                                <w:div w:id="2009214542">
                                  <w:marLeft w:val="0"/>
                                  <w:marRight w:val="0"/>
                                  <w:marTop w:val="0"/>
                                  <w:marBottom w:val="0"/>
                                  <w:divBdr>
                                    <w:top w:val="none" w:sz="0" w:space="0" w:color="auto"/>
                                    <w:left w:val="none" w:sz="0" w:space="0" w:color="auto"/>
                                    <w:bottom w:val="none" w:sz="0" w:space="0" w:color="auto"/>
                                    <w:right w:val="none" w:sz="0" w:space="0" w:color="auto"/>
                                  </w:divBdr>
                                  <w:divsChild>
                                    <w:div w:id="186457033">
                                      <w:marLeft w:val="0"/>
                                      <w:marRight w:val="0"/>
                                      <w:marTop w:val="0"/>
                                      <w:marBottom w:val="0"/>
                                      <w:divBdr>
                                        <w:top w:val="none" w:sz="0" w:space="0" w:color="auto"/>
                                        <w:left w:val="none" w:sz="0" w:space="0" w:color="auto"/>
                                        <w:bottom w:val="none" w:sz="0" w:space="0" w:color="auto"/>
                                        <w:right w:val="none" w:sz="0" w:space="0" w:color="auto"/>
                                      </w:divBdr>
                                      <w:divsChild>
                                        <w:div w:id="964579861">
                                          <w:marLeft w:val="0"/>
                                          <w:marRight w:val="0"/>
                                          <w:marTop w:val="0"/>
                                          <w:marBottom w:val="0"/>
                                          <w:divBdr>
                                            <w:top w:val="none" w:sz="0" w:space="0" w:color="auto"/>
                                            <w:left w:val="none" w:sz="0" w:space="0" w:color="auto"/>
                                            <w:bottom w:val="none" w:sz="0" w:space="0" w:color="auto"/>
                                            <w:right w:val="none" w:sz="0" w:space="0" w:color="auto"/>
                                          </w:divBdr>
                                          <w:divsChild>
                                            <w:div w:id="175341228">
                                              <w:marLeft w:val="0"/>
                                              <w:marRight w:val="0"/>
                                              <w:marTop w:val="0"/>
                                              <w:marBottom w:val="0"/>
                                              <w:divBdr>
                                                <w:top w:val="none" w:sz="0" w:space="0" w:color="auto"/>
                                                <w:left w:val="none" w:sz="0" w:space="0" w:color="auto"/>
                                                <w:bottom w:val="none" w:sz="0" w:space="0" w:color="auto"/>
                                                <w:right w:val="none" w:sz="0" w:space="0" w:color="auto"/>
                                              </w:divBdr>
                                              <w:divsChild>
                                                <w:div w:id="2052414180">
                                                  <w:marLeft w:val="0"/>
                                                  <w:marRight w:val="0"/>
                                                  <w:marTop w:val="0"/>
                                                  <w:marBottom w:val="0"/>
                                                  <w:divBdr>
                                                    <w:top w:val="none" w:sz="0" w:space="0" w:color="auto"/>
                                                    <w:left w:val="none" w:sz="0" w:space="0" w:color="auto"/>
                                                    <w:bottom w:val="none" w:sz="0" w:space="0" w:color="auto"/>
                                                    <w:right w:val="none" w:sz="0" w:space="0" w:color="auto"/>
                                                  </w:divBdr>
                                                  <w:divsChild>
                                                    <w:div w:id="1773554289">
                                                      <w:marLeft w:val="0"/>
                                                      <w:marRight w:val="0"/>
                                                      <w:marTop w:val="0"/>
                                                      <w:marBottom w:val="0"/>
                                                      <w:divBdr>
                                                        <w:top w:val="none" w:sz="0" w:space="0" w:color="auto"/>
                                                        <w:left w:val="none" w:sz="0" w:space="0" w:color="auto"/>
                                                        <w:bottom w:val="none" w:sz="0" w:space="0" w:color="auto"/>
                                                        <w:right w:val="none" w:sz="0" w:space="0" w:color="auto"/>
                                                      </w:divBdr>
                                                      <w:divsChild>
                                                        <w:div w:id="799305081">
                                                          <w:marLeft w:val="0"/>
                                                          <w:marRight w:val="0"/>
                                                          <w:marTop w:val="0"/>
                                                          <w:marBottom w:val="0"/>
                                                          <w:divBdr>
                                                            <w:top w:val="none" w:sz="0" w:space="0" w:color="auto"/>
                                                            <w:left w:val="none" w:sz="0" w:space="0" w:color="auto"/>
                                                            <w:bottom w:val="none" w:sz="0" w:space="0" w:color="auto"/>
                                                            <w:right w:val="none" w:sz="0" w:space="0" w:color="auto"/>
                                                          </w:divBdr>
                                                          <w:divsChild>
                                                            <w:div w:id="2069766778">
                                                              <w:marLeft w:val="0"/>
                                                              <w:marRight w:val="0"/>
                                                              <w:marTop w:val="0"/>
                                                              <w:marBottom w:val="0"/>
                                                              <w:divBdr>
                                                                <w:top w:val="none" w:sz="0" w:space="0" w:color="auto"/>
                                                                <w:left w:val="none" w:sz="0" w:space="0" w:color="auto"/>
                                                                <w:bottom w:val="none" w:sz="0" w:space="0" w:color="auto"/>
                                                                <w:right w:val="none" w:sz="0" w:space="0" w:color="auto"/>
                                                              </w:divBdr>
                                                              <w:divsChild>
                                                                <w:div w:id="702756587">
                                                                  <w:marLeft w:val="0"/>
                                                                  <w:marRight w:val="0"/>
                                                                  <w:marTop w:val="0"/>
                                                                  <w:marBottom w:val="0"/>
                                                                  <w:divBdr>
                                                                    <w:top w:val="none" w:sz="0" w:space="0" w:color="auto"/>
                                                                    <w:left w:val="none" w:sz="0" w:space="0" w:color="auto"/>
                                                                    <w:bottom w:val="none" w:sz="0" w:space="0" w:color="auto"/>
                                                                    <w:right w:val="none" w:sz="0" w:space="0" w:color="auto"/>
                                                                  </w:divBdr>
                                                                  <w:divsChild>
                                                                    <w:div w:id="1199396127">
                                                                      <w:marLeft w:val="0"/>
                                                                      <w:marRight w:val="0"/>
                                                                      <w:marTop w:val="0"/>
                                                                      <w:marBottom w:val="0"/>
                                                                      <w:divBdr>
                                                                        <w:top w:val="none" w:sz="0" w:space="0" w:color="auto"/>
                                                                        <w:left w:val="none" w:sz="0" w:space="0" w:color="auto"/>
                                                                        <w:bottom w:val="none" w:sz="0" w:space="0" w:color="auto"/>
                                                                        <w:right w:val="none" w:sz="0" w:space="0" w:color="auto"/>
                                                                      </w:divBdr>
                                                                      <w:divsChild>
                                                                        <w:div w:id="1755325071">
                                                                          <w:marLeft w:val="0"/>
                                                                          <w:marRight w:val="0"/>
                                                                          <w:marTop w:val="0"/>
                                                                          <w:marBottom w:val="0"/>
                                                                          <w:divBdr>
                                                                            <w:top w:val="none" w:sz="0" w:space="0" w:color="auto"/>
                                                                            <w:left w:val="none" w:sz="0" w:space="0" w:color="auto"/>
                                                                            <w:bottom w:val="none" w:sz="0" w:space="0" w:color="auto"/>
                                                                            <w:right w:val="none" w:sz="0" w:space="0" w:color="auto"/>
                                                                          </w:divBdr>
                                                                          <w:divsChild>
                                                                            <w:div w:id="2112622512">
                                                                              <w:marLeft w:val="0"/>
                                                                              <w:marRight w:val="0"/>
                                                                              <w:marTop w:val="0"/>
                                                                              <w:marBottom w:val="0"/>
                                                                              <w:divBdr>
                                                                                <w:top w:val="none" w:sz="0" w:space="0" w:color="auto"/>
                                                                                <w:left w:val="none" w:sz="0" w:space="0" w:color="auto"/>
                                                                                <w:bottom w:val="none" w:sz="0" w:space="0" w:color="auto"/>
                                                                                <w:right w:val="none" w:sz="0" w:space="0" w:color="auto"/>
                                                                              </w:divBdr>
                                                                              <w:divsChild>
                                                                                <w:div w:id="1901205549">
                                                                                  <w:marLeft w:val="0"/>
                                                                                  <w:marRight w:val="0"/>
                                                                                  <w:marTop w:val="0"/>
                                                                                  <w:marBottom w:val="0"/>
                                                                                  <w:divBdr>
                                                                                    <w:top w:val="none" w:sz="0" w:space="0" w:color="auto"/>
                                                                                    <w:left w:val="none" w:sz="0" w:space="0" w:color="auto"/>
                                                                                    <w:bottom w:val="none" w:sz="0" w:space="0" w:color="auto"/>
                                                                                    <w:right w:val="none" w:sz="0" w:space="0" w:color="auto"/>
                                                                                  </w:divBdr>
                                                                                  <w:divsChild>
                                                                                    <w:div w:id="2001999886">
                                                                                      <w:marLeft w:val="0"/>
                                                                                      <w:marRight w:val="0"/>
                                                                                      <w:marTop w:val="0"/>
                                                                                      <w:marBottom w:val="0"/>
                                                                                      <w:divBdr>
                                                                                        <w:top w:val="none" w:sz="0" w:space="0" w:color="auto"/>
                                                                                        <w:left w:val="none" w:sz="0" w:space="0" w:color="auto"/>
                                                                                        <w:bottom w:val="none" w:sz="0" w:space="0" w:color="auto"/>
                                                                                        <w:right w:val="none" w:sz="0" w:space="0" w:color="auto"/>
                                                                                      </w:divBdr>
                                                                                      <w:divsChild>
                                                                                        <w:div w:id="561984883">
                                                                                          <w:marLeft w:val="0"/>
                                                                                          <w:marRight w:val="0"/>
                                                                                          <w:marTop w:val="0"/>
                                                                                          <w:marBottom w:val="0"/>
                                                                                          <w:divBdr>
                                                                                            <w:top w:val="none" w:sz="0" w:space="0" w:color="auto"/>
                                                                                            <w:left w:val="none" w:sz="0" w:space="0" w:color="auto"/>
                                                                                            <w:bottom w:val="none" w:sz="0" w:space="0" w:color="auto"/>
                                                                                            <w:right w:val="none" w:sz="0" w:space="0" w:color="auto"/>
                                                                                          </w:divBdr>
                                                                                        </w:div>
                                                                                        <w:div w:id="1982807224">
                                                                                          <w:marLeft w:val="0"/>
                                                                                          <w:marRight w:val="0"/>
                                                                                          <w:marTop w:val="0"/>
                                                                                          <w:marBottom w:val="0"/>
                                                                                          <w:divBdr>
                                                                                            <w:top w:val="none" w:sz="0" w:space="0" w:color="auto"/>
                                                                                            <w:left w:val="none" w:sz="0" w:space="0" w:color="auto"/>
                                                                                            <w:bottom w:val="none" w:sz="0" w:space="0" w:color="auto"/>
                                                                                            <w:right w:val="none" w:sz="0" w:space="0" w:color="auto"/>
                                                                                          </w:divBdr>
                                                                                          <w:divsChild>
                                                                                            <w:div w:id="614484125">
                                                                                              <w:marLeft w:val="0"/>
                                                                                              <w:marRight w:val="0"/>
                                                                                              <w:marTop w:val="0"/>
                                                                                              <w:marBottom w:val="0"/>
                                                                                              <w:divBdr>
                                                                                                <w:top w:val="none" w:sz="0" w:space="0" w:color="auto"/>
                                                                                                <w:left w:val="none" w:sz="0" w:space="0" w:color="auto"/>
                                                                                                <w:bottom w:val="none" w:sz="0" w:space="0" w:color="auto"/>
                                                                                                <w:right w:val="none" w:sz="0" w:space="0" w:color="auto"/>
                                                                                              </w:divBdr>
                                                                                            </w:div>
                                                                                            <w:div w:id="146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21017">
      <w:bodyDiv w:val="1"/>
      <w:marLeft w:val="0"/>
      <w:marRight w:val="0"/>
      <w:marTop w:val="0"/>
      <w:marBottom w:val="0"/>
      <w:divBdr>
        <w:top w:val="none" w:sz="0" w:space="0" w:color="auto"/>
        <w:left w:val="none" w:sz="0" w:space="0" w:color="auto"/>
        <w:bottom w:val="none" w:sz="0" w:space="0" w:color="auto"/>
        <w:right w:val="none" w:sz="0" w:space="0" w:color="auto"/>
      </w:divBdr>
    </w:div>
    <w:div w:id="788358460">
      <w:bodyDiv w:val="1"/>
      <w:marLeft w:val="0"/>
      <w:marRight w:val="0"/>
      <w:marTop w:val="0"/>
      <w:marBottom w:val="0"/>
      <w:divBdr>
        <w:top w:val="none" w:sz="0" w:space="0" w:color="auto"/>
        <w:left w:val="none" w:sz="0" w:space="0" w:color="auto"/>
        <w:bottom w:val="none" w:sz="0" w:space="0" w:color="auto"/>
        <w:right w:val="none" w:sz="0" w:space="0" w:color="auto"/>
      </w:divBdr>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858204690">
      <w:bodyDiv w:val="1"/>
      <w:marLeft w:val="0"/>
      <w:marRight w:val="0"/>
      <w:marTop w:val="0"/>
      <w:marBottom w:val="0"/>
      <w:divBdr>
        <w:top w:val="none" w:sz="0" w:space="0" w:color="auto"/>
        <w:left w:val="none" w:sz="0" w:space="0" w:color="auto"/>
        <w:bottom w:val="none" w:sz="0" w:space="0" w:color="auto"/>
        <w:right w:val="none" w:sz="0" w:space="0" w:color="auto"/>
      </w:divBdr>
    </w:div>
    <w:div w:id="876043864">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929197984">
      <w:bodyDiv w:val="1"/>
      <w:marLeft w:val="0"/>
      <w:marRight w:val="0"/>
      <w:marTop w:val="0"/>
      <w:marBottom w:val="0"/>
      <w:divBdr>
        <w:top w:val="none" w:sz="0" w:space="0" w:color="auto"/>
        <w:left w:val="none" w:sz="0" w:space="0" w:color="auto"/>
        <w:bottom w:val="none" w:sz="0" w:space="0" w:color="auto"/>
        <w:right w:val="none" w:sz="0" w:space="0" w:color="auto"/>
      </w:divBdr>
    </w:div>
    <w:div w:id="938608129">
      <w:bodyDiv w:val="1"/>
      <w:marLeft w:val="0"/>
      <w:marRight w:val="0"/>
      <w:marTop w:val="0"/>
      <w:marBottom w:val="0"/>
      <w:divBdr>
        <w:top w:val="none" w:sz="0" w:space="0" w:color="auto"/>
        <w:left w:val="none" w:sz="0" w:space="0" w:color="auto"/>
        <w:bottom w:val="none" w:sz="0" w:space="0" w:color="auto"/>
        <w:right w:val="none" w:sz="0" w:space="0" w:color="auto"/>
      </w:divBdr>
    </w:div>
    <w:div w:id="1000277682">
      <w:bodyDiv w:val="1"/>
      <w:marLeft w:val="0"/>
      <w:marRight w:val="0"/>
      <w:marTop w:val="0"/>
      <w:marBottom w:val="0"/>
      <w:divBdr>
        <w:top w:val="none" w:sz="0" w:space="0" w:color="auto"/>
        <w:left w:val="none" w:sz="0" w:space="0" w:color="auto"/>
        <w:bottom w:val="none" w:sz="0" w:space="0" w:color="auto"/>
        <w:right w:val="none" w:sz="0" w:space="0" w:color="auto"/>
      </w:divBdr>
    </w:div>
    <w:div w:id="1107895087">
      <w:bodyDiv w:val="1"/>
      <w:marLeft w:val="0"/>
      <w:marRight w:val="0"/>
      <w:marTop w:val="0"/>
      <w:marBottom w:val="0"/>
      <w:divBdr>
        <w:top w:val="none" w:sz="0" w:space="0" w:color="auto"/>
        <w:left w:val="none" w:sz="0" w:space="0" w:color="auto"/>
        <w:bottom w:val="none" w:sz="0" w:space="0" w:color="auto"/>
        <w:right w:val="none" w:sz="0" w:space="0" w:color="auto"/>
      </w:divBdr>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259605981">
      <w:bodyDiv w:val="1"/>
      <w:marLeft w:val="0"/>
      <w:marRight w:val="0"/>
      <w:marTop w:val="0"/>
      <w:marBottom w:val="0"/>
      <w:divBdr>
        <w:top w:val="none" w:sz="0" w:space="0" w:color="auto"/>
        <w:left w:val="none" w:sz="0" w:space="0" w:color="auto"/>
        <w:bottom w:val="none" w:sz="0" w:space="0" w:color="auto"/>
        <w:right w:val="none" w:sz="0" w:space="0" w:color="auto"/>
      </w:divBdr>
    </w:div>
    <w:div w:id="1273710166">
      <w:bodyDiv w:val="1"/>
      <w:marLeft w:val="0"/>
      <w:marRight w:val="0"/>
      <w:marTop w:val="0"/>
      <w:marBottom w:val="0"/>
      <w:divBdr>
        <w:top w:val="none" w:sz="0" w:space="0" w:color="auto"/>
        <w:left w:val="none" w:sz="0" w:space="0" w:color="auto"/>
        <w:bottom w:val="none" w:sz="0" w:space="0" w:color="auto"/>
        <w:right w:val="none" w:sz="0" w:space="0" w:color="auto"/>
      </w:divBdr>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464032910">
      <w:bodyDiv w:val="1"/>
      <w:marLeft w:val="0"/>
      <w:marRight w:val="0"/>
      <w:marTop w:val="0"/>
      <w:marBottom w:val="0"/>
      <w:divBdr>
        <w:top w:val="none" w:sz="0" w:space="0" w:color="auto"/>
        <w:left w:val="none" w:sz="0" w:space="0" w:color="auto"/>
        <w:bottom w:val="none" w:sz="0" w:space="0" w:color="auto"/>
        <w:right w:val="none" w:sz="0" w:space="0" w:color="auto"/>
      </w:divBdr>
    </w:div>
    <w:div w:id="1464300940">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633944654">
      <w:bodyDiv w:val="1"/>
      <w:marLeft w:val="0"/>
      <w:marRight w:val="0"/>
      <w:marTop w:val="0"/>
      <w:marBottom w:val="0"/>
      <w:divBdr>
        <w:top w:val="none" w:sz="0" w:space="0" w:color="auto"/>
        <w:left w:val="none" w:sz="0" w:space="0" w:color="auto"/>
        <w:bottom w:val="none" w:sz="0" w:space="0" w:color="auto"/>
        <w:right w:val="none" w:sz="0" w:space="0" w:color="auto"/>
      </w:divBdr>
    </w:div>
    <w:div w:id="1707362859">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 w:id="1742092076">
      <w:bodyDiv w:val="1"/>
      <w:marLeft w:val="0"/>
      <w:marRight w:val="0"/>
      <w:marTop w:val="0"/>
      <w:marBottom w:val="0"/>
      <w:divBdr>
        <w:top w:val="none" w:sz="0" w:space="0" w:color="auto"/>
        <w:left w:val="none" w:sz="0" w:space="0" w:color="auto"/>
        <w:bottom w:val="none" w:sz="0" w:space="0" w:color="auto"/>
        <w:right w:val="none" w:sz="0" w:space="0" w:color="auto"/>
      </w:divBdr>
    </w:div>
    <w:div w:id="1894847714">
      <w:bodyDiv w:val="1"/>
      <w:marLeft w:val="0"/>
      <w:marRight w:val="0"/>
      <w:marTop w:val="0"/>
      <w:marBottom w:val="0"/>
      <w:divBdr>
        <w:top w:val="none" w:sz="0" w:space="0" w:color="auto"/>
        <w:left w:val="none" w:sz="0" w:space="0" w:color="auto"/>
        <w:bottom w:val="none" w:sz="0" w:space="0" w:color="auto"/>
        <w:right w:val="none" w:sz="0" w:space="0" w:color="auto"/>
      </w:divBdr>
    </w:div>
    <w:div w:id="20277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1012</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Καραμπάσης Νικόλαος</cp:lastModifiedBy>
  <cp:revision>2</cp:revision>
  <dcterms:created xsi:type="dcterms:W3CDTF">2020-11-12T10:19:00Z</dcterms:created>
  <dcterms:modified xsi:type="dcterms:W3CDTF">2020-11-12T10:19:00Z</dcterms:modified>
</cp:coreProperties>
</file>