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802CC"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3865D97F"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0DF54D8D"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00D48140" w14:textId="24DC3FE0" w:rsidR="00CE74D9" w:rsidRPr="00CE74D9" w:rsidRDefault="00CE74D9" w:rsidP="00CE74D9">
      <w:pPr>
        <w:shd w:val="clear" w:color="auto" w:fill="FFFFFF"/>
        <w:spacing w:after="0" w:line="240" w:lineRule="auto"/>
        <w:jc w:val="center"/>
        <w:rPr>
          <w:rFonts w:ascii="Arial" w:eastAsia="Times New Roman" w:hAnsi="Arial" w:cs="Arial"/>
          <w:b/>
          <w:bCs/>
          <w:color w:val="0F0F0F"/>
          <w:sz w:val="24"/>
          <w:szCs w:val="24"/>
          <w:lang w:val="el-GR"/>
        </w:rPr>
      </w:pPr>
      <w:r w:rsidRPr="00CE74D9">
        <w:rPr>
          <w:rFonts w:ascii="Arial" w:eastAsia="Times New Roman" w:hAnsi="Arial" w:cs="Arial"/>
          <w:b/>
          <w:bCs/>
          <w:color w:val="0F0F0F"/>
          <w:sz w:val="24"/>
          <w:szCs w:val="24"/>
          <w:lang w:val="el-GR"/>
        </w:rPr>
        <w:t xml:space="preserve">Η αστυνομία που προΐσταται ο </w:t>
      </w:r>
      <w:proofErr w:type="spellStart"/>
      <w:r w:rsidRPr="00CE74D9">
        <w:rPr>
          <w:rFonts w:ascii="Arial" w:eastAsia="Times New Roman" w:hAnsi="Arial" w:cs="Arial"/>
          <w:b/>
          <w:bCs/>
          <w:color w:val="0F0F0F"/>
          <w:sz w:val="24"/>
          <w:szCs w:val="24"/>
          <w:lang w:val="el-GR"/>
        </w:rPr>
        <w:t>κ.Χρυσοχοϊδης</w:t>
      </w:r>
      <w:proofErr w:type="spellEnd"/>
      <w:r w:rsidRPr="00CE74D9">
        <w:rPr>
          <w:rFonts w:ascii="Arial" w:eastAsia="Times New Roman" w:hAnsi="Arial" w:cs="Arial"/>
          <w:b/>
          <w:bCs/>
          <w:color w:val="0F0F0F"/>
          <w:sz w:val="24"/>
          <w:szCs w:val="24"/>
          <w:lang w:val="el-GR"/>
        </w:rPr>
        <w:t xml:space="preserve"> θα συλλάβει τον </w:t>
      </w:r>
      <w:proofErr w:type="spellStart"/>
      <w:r w:rsidRPr="00CE74D9">
        <w:rPr>
          <w:rFonts w:ascii="Arial" w:eastAsia="Times New Roman" w:hAnsi="Arial" w:cs="Arial"/>
          <w:b/>
          <w:bCs/>
          <w:color w:val="0F0F0F"/>
          <w:sz w:val="24"/>
          <w:szCs w:val="24"/>
          <w:lang w:val="el-GR"/>
        </w:rPr>
        <w:t>Χρυσαυγίτη</w:t>
      </w:r>
      <w:proofErr w:type="spellEnd"/>
      <w:r w:rsidRPr="00CE74D9">
        <w:rPr>
          <w:rFonts w:ascii="Arial" w:eastAsia="Times New Roman" w:hAnsi="Arial" w:cs="Arial"/>
          <w:b/>
          <w:bCs/>
          <w:color w:val="0F0F0F"/>
          <w:sz w:val="24"/>
          <w:szCs w:val="24"/>
          <w:lang w:val="el-GR"/>
        </w:rPr>
        <w:t xml:space="preserve"> </w:t>
      </w:r>
      <w:proofErr w:type="spellStart"/>
      <w:r w:rsidRPr="00CE74D9">
        <w:rPr>
          <w:rFonts w:ascii="Arial" w:eastAsia="Times New Roman" w:hAnsi="Arial" w:cs="Arial"/>
          <w:b/>
          <w:bCs/>
          <w:color w:val="0F0F0F"/>
          <w:sz w:val="24"/>
          <w:szCs w:val="24"/>
          <w:lang w:val="el-GR"/>
        </w:rPr>
        <w:t>Χ.Παππά</w:t>
      </w:r>
      <w:proofErr w:type="spellEnd"/>
      <w:r w:rsidRPr="00CE74D9">
        <w:rPr>
          <w:rFonts w:ascii="Arial" w:eastAsia="Times New Roman" w:hAnsi="Arial" w:cs="Arial"/>
          <w:b/>
          <w:bCs/>
          <w:color w:val="0F0F0F"/>
          <w:sz w:val="24"/>
          <w:szCs w:val="24"/>
          <w:lang w:val="el-GR"/>
        </w:rPr>
        <w:t>;</w:t>
      </w:r>
    </w:p>
    <w:p w14:paraId="0C5F04B6"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3EAC0338"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0B782467"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02A8A765" w14:textId="77777777" w:rsidR="00CE74D9" w:rsidRDefault="00CE74D9" w:rsidP="00CE74D9">
      <w:pPr>
        <w:shd w:val="clear" w:color="auto" w:fill="FFFFFF"/>
        <w:spacing w:after="0" w:line="240" w:lineRule="auto"/>
        <w:ind w:firstLine="720"/>
        <w:rPr>
          <w:rFonts w:ascii="Arial" w:eastAsia="Times New Roman" w:hAnsi="Arial" w:cs="Arial"/>
          <w:color w:val="0F0F0F"/>
          <w:sz w:val="24"/>
          <w:szCs w:val="24"/>
          <w:lang w:val="el-GR"/>
        </w:rPr>
      </w:pPr>
      <w:r w:rsidRPr="00CE74D9">
        <w:rPr>
          <w:rFonts w:ascii="Arial" w:eastAsia="Times New Roman" w:hAnsi="Arial" w:cs="Arial"/>
          <w:color w:val="0F0F0F"/>
          <w:sz w:val="24"/>
          <w:szCs w:val="24"/>
          <w:lang w:val="el-GR"/>
        </w:rPr>
        <w:t xml:space="preserve">Η αστυνομία αναζητεί ακόμα τον καταδικασμένο </w:t>
      </w:r>
      <w:proofErr w:type="spellStart"/>
      <w:r w:rsidRPr="00CE74D9">
        <w:rPr>
          <w:rFonts w:ascii="Arial" w:eastAsia="Times New Roman" w:hAnsi="Arial" w:cs="Arial"/>
          <w:color w:val="0F0F0F"/>
          <w:sz w:val="24"/>
          <w:szCs w:val="24"/>
          <w:lang w:val="el-GR"/>
        </w:rPr>
        <w:t>χρυσαυγίτη</w:t>
      </w:r>
      <w:proofErr w:type="spellEnd"/>
      <w:r w:rsidRPr="00CE74D9">
        <w:rPr>
          <w:rFonts w:ascii="Arial" w:eastAsia="Times New Roman" w:hAnsi="Arial" w:cs="Arial"/>
          <w:color w:val="0F0F0F"/>
          <w:sz w:val="24"/>
          <w:szCs w:val="24"/>
          <w:lang w:val="el-GR"/>
        </w:rPr>
        <w:t xml:space="preserve"> Χρήστο Παππά ακυρώνοντας τους επικεφαλής της που πούλαγαν </w:t>
      </w:r>
      <w:proofErr w:type="spellStart"/>
      <w:r w:rsidRPr="00CE74D9">
        <w:rPr>
          <w:rFonts w:ascii="Arial" w:eastAsia="Times New Roman" w:hAnsi="Arial" w:cs="Arial"/>
          <w:color w:val="0F0F0F"/>
          <w:sz w:val="24"/>
          <w:szCs w:val="24"/>
          <w:lang w:val="el-GR"/>
        </w:rPr>
        <w:t>χολυγουντιανά</w:t>
      </w:r>
      <w:proofErr w:type="spellEnd"/>
      <w:r w:rsidRPr="00CE74D9">
        <w:rPr>
          <w:rFonts w:ascii="Arial" w:eastAsia="Times New Roman" w:hAnsi="Arial" w:cs="Arial"/>
          <w:color w:val="0F0F0F"/>
          <w:sz w:val="24"/>
          <w:szCs w:val="24"/>
          <w:lang w:val="el-GR"/>
        </w:rPr>
        <w:t xml:space="preserve"> σενάρια εντοπισμού και σύλληψης των καταδικασθέντων.</w:t>
      </w:r>
    </w:p>
    <w:p w14:paraId="4AC3A81C" w14:textId="77777777" w:rsidR="00CE74D9" w:rsidRDefault="00CE74D9" w:rsidP="00CE74D9">
      <w:pPr>
        <w:shd w:val="clear" w:color="auto" w:fill="FFFFFF"/>
        <w:spacing w:after="0" w:line="240" w:lineRule="auto"/>
        <w:ind w:firstLine="720"/>
        <w:rPr>
          <w:rFonts w:ascii="Arial" w:eastAsia="Times New Roman" w:hAnsi="Arial" w:cs="Arial"/>
          <w:color w:val="0F0F0F"/>
          <w:sz w:val="24"/>
          <w:szCs w:val="24"/>
          <w:lang w:val="el-GR"/>
        </w:rPr>
      </w:pPr>
    </w:p>
    <w:p w14:paraId="3092F6F7" w14:textId="1B2A8F2E" w:rsidR="00CE74D9" w:rsidRPr="00CE74D9" w:rsidRDefault="00CE74D9" w:rsidP="00CE74D9">
      <w:pPr>
        <w:shd w:val="clear" w:color="auto" w:fill="FFFFFF"/>
        <w:spacing w:after="0" w:line="240" w:lineRule="auto"/>
        <w:ind w:firstLine="720"/>
        <w:rPr>
          <w:rFonts w:ascii="Arial" w:eastAsia="Times New Roman" w:hAnsi="Arial" w:cs="Arial"/>
          <w:color w:val="0F0F0F"/>
          <w:sz w:val="24"/>
          <w:szCs w:val="24"/>
          <w:lang w:val="el-GR"/>
        </w:rPr>
      </w:pPr>
      <w:r w:rsidRPr="00CE74D9">
        <w:rPr>
          <w:rFonts w:ascii="Arial" w:eastAsia="Times New Roman" w:hAnsi="Arial" w:cs="Arial"/>
          <w:color w:val="0F0F0F"/>
          <w:sz w:val="24"/>
          <w:szCs w:val="24"/>
          <w:lang w:val="el-GR"/>
        </w:rPr>
        <w:t>Ο Χρήστος Παππάς ακυρώνει με τη σειρά του την Εισαγγελέα που ρίσκαρε το κύρος της στην αποτίμηση ότι οι επικεφαλής της οργάνωσης δεν ήταν ύποπτοι φυγής. Δεν είμαστε σίγουροι αν ευτελίζει και τον Λαγό που την πρότεινε για μάρτυρα υπεράσπισής του στα Ευρωπαϊκά</w:t>
      </w:r>
    </w:p>
    <w:p w14:paraId="40CE5E3D"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r w:rsidRPr="00CE74D9">
        <w:rPr>
          <w:rFonts w:ascii="Arial" w:eastAsia="Times New Roman" w:hAnsi="Arial" w:cs="Arial"/>
          <w:color w:val="0F0F0F"/>
          <w:sz w:val="24"/>
          <w:szCs w:val="24"/>
          <w:lang w:val="el-GR"/>
        </w:rPr>
        <w:t>Δικαστήρια, ή αν ο Λαγός ευτέλισε την Εισαγγελέα, ή όλοι μαζί όλους μαζί.</w:t>
      </w:r>
    </w:p>
    <w:p w14:paraId="1651187C" w14:textId="77777777" w:rsidR="00CE74D9" w:rsidRDefault="00CE74D9" w:rsidP="00CE74D9">
      <w:pPr>
        <w:shd w:val="clear" w:color="auto" w:fill="FFFFFF"/>
        <w:spacing w:after="0" w:line="240" w:lineRule="auto"/>
        <w:rPr>
          <w:rFonts w:ascii="Arial" w:eastAsia="Times New Roman" w:hAnsi="Arial" w:cs="Arial"/>
          <w:color w:val="0F0F0F"/>
          <w:sz w:val="24"/>
          <w:szCs w:val="24"/>
          <w:lang w:val="el-GR"/>
        </w:rPr>
      </w:pPr>
    </w:p>
    <w:p w14:paraId="0BCAD2DC" w14:textId="48022BA4" w:rsidR="00CE74D9" w:rsidRPr="00CE74D9" w:rsidRDefault="00CE74D9" w:rsidP="00CE74D9">
      <w:pPr>
        <w:shd w:val="clear" w:color="auto" w:fill="FFFFFF"/>
        <w:spacing w:after="0" w:line="240" w:lineRule="auto"/>
        <w:ind w:firstLine="720"/>
        <w:rPr>
          <w:rFonts w:ascii="Arial" w:eastAsia="Times New Roman" w:hAnsi="Arial" w:cs="Arial"/>
          <w:color w:val="0F0F0F"/>
          <w:sz w:val="24"/>
          <w:szCs w:val="24"/>
          <w:lang w:val="el-GR"/>
        </w:rPr>
      </w:pPr>
      <w:r w:rsidRPr="00CE74D9">
        <w:rPr>
          <w:rFonts w:ascii="Arial" w:eastAsia="Times New Roman" w:hAnsi="Arial" w:cs="Arial"/>
          <w:color w:val="0F0F0F"/>
          <w:sz w:val="24"/>
          <w:szCs w:val="24"/>
          <w:lang w:val="el-GR"/>
        </w:rPr>
        <w:t xml:space="preserve">Τέλος, η όλη εξέλιξη ακυρώνει τον κύριο </w:t>
      </w:r>
      <w:proofErr w:type="spellStart"/>
      <w:r w:rsidRPr="00CE74D9">
        <w:rPr>
          <w:rFonts w:ascii="Arial" w:eastAsia="Times New Roman" w:hAnsi="Arial" w:cs="Arial"/>
          <w:color w:val="0F0F0F"/>
          <w:sz w:val="24"/>
          <w:szCs w:val="24"/>
          <w:lang w:val="el-GR"/>
        </w:rPr>
        <w:t>Χρυσοχοϊδη</w:t>
      </w:r>
      <w:proofErr w:type="spellEnd"/>
      <w:r w:rsidRPr="00CE74D9">
        <w:rPr>
          <w:rFonts w:ascii="Arial" w:eastAsia="Times New Roman" w:hAnsi="Arial" w:cs="Arial"/>
          <w:color w:val="0F0F0F"/>
          <w:sz w:val="24"/>
          <w:szCs w:val="24"/>
          <w:lang w:val="el-GR"/>
        </w:rPr>
        <w:t xml:space="preserve"> σαν «προστάτη του Πολίτη» γιατί υπογραμμίζει με πόση σπουδή και αποτελεσματικότητα συλλαμβάνει δημοκρατικούς πολίτες έξω από το Εφετείο αντί για ναζί μαχαιροβγάλτες μέσα σ’ αυτό.</w:t>
      </w:r>
    </w:p>
    <w:p w14:paraId="3BF4FFAC" w14:textId="71F98315" w:rsidR="005A3B34" w:rsidRPr="00CE74D9" w:rsidRDefault="005A3B34" w:rsidP="00CE74D9">
      <w:pPr>
        <w:rPr>
          <w:lang w:val="el-GR"/>
        </w:rPr>
      </w:pPr>
    </w:p>
    <w:sectPr w:rsidR="005A3B34" w:rsidRPr="00CE74D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1B77F" w14:textId="77777777" w:rsidR="00BD7572" w:rsidRDefault="00BD7572" w:rsidP="00280601">
      <w:pPr>
        <w:spacing w:after="0" w:line="240" w:lineRule="auto"/>
      </w:pPr>
      <w:r>
        <w:separator/>
      </w:r>
    </w:p>
  </w:endnote>
  <w:endnote w:type="continuationSeparator" w:id="0">
    <w:p w14:paraId="02247852" w14:textId="77777777" w:rsidR="00BD7572" w:rsidRDefault="00BD757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51185" w14:textId="77777777" w:rsidR="00BD7572" w:rsidRDefault="00BD7572" w:rsidP="00280601">
      <w:pPr>
        <w:spacing w:after="0" w:line="240" w:lineRule="auto"/>
      </w:pPr>
      <w:r>
        <w:separator/>
      </w:r>
    </w:p>
  </w:footnote>
  <w:footnote w:type="continuationSeparator" w:id="0">
    <w:p w14:paraId="13F84ECF" w14:textId="77777777" w:rsidR="00BD7572" w:rsidRDefault="00BD757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66C1"/>
    <w:rsid w:val="000432F8"/>
    <w:rsid w:val="0004483E"/>
    <w:rsid w:val="00045BF8"/>
    <w:rsid w:val="00046696"/>
    <w:rsid w:val="0004701C"/>
    <w:rsid w:val="00047C1D"/>
    <w:rsid w:val="000778AE"/>
    <w:rsid w:val="00080F28"/>
    <w:rsid w:val="000811BD"/>
    <w:rsid w:val="00082D1F"/>
    <w:rsid w:val="00092EF6"/>
    <w:rsid w:val="00094182"/>
    <w:rsid w:val="00096907"/>
    <w:rsid w:val="00097EEA"/>
    <w:rsid w:val="000A3238"/>
    <w:rsid w:val="000B7FC9"/>
    <w:rsid w:val="000C22C5"/>
    <w:rsid w:val="000C3140"/>
    <w:rsid w:val="000C5702"/>
    <w:rsid w:val="000D0A94"/>
    <w:rsid w:val="000D0DB0"/>
    <w:rsid w:val="000D77CD"/>
    <w:rsid w:val="000E0D6F"/>
    <w:rsid w:val="001022AB"/>
    <w:rsid w:val="00104B57"/>
    <w:rsid w:val="0012326B"/>
    <w:rsid w:val="00123AF7"/>
    <w:rsid w:val="0012587F"/>
    <w:rsid w:val="001304EC"/>
    <w:rsid w:val="001324B2"/>
    <w:rsid w:val="001324E6"/>
    <w:rsid w:val="001356DE"/>
    <w:rsid w:val="001421E7"/>
    <w:rsid w:val="001424A5"/>
    <w:rsid w:val="00142827"/>
    <w:rsid w:val="00144274"/>
    <w:rsid w:val="00146DF9"/>
    <w:rsid w:val="00147E27"/>
    <w:rsid w:val="0016652F"/>
    <w:rsid w:val="0017480C"/>
    <w:rsid w:val="00176111"/>
    <w:rsid w:val="001841C5"/>
    <w:rsid w:val="00184F83"/>
    <w:rsid w:val="00186DB9"/>
    <w:rsid w:val="00190C01"/>
    <w:rsid w:val="001920E5"/>
    <w:rsid w:val="001931A8"/>
    <w:rsid w:val="00197681"/>
    <w:rsid w:val="001B5325"/>
    <w:rsid w:val="001C1D07"/>
    <w:rsid w:val="001C48A4"/>
    <w:rsid w:val="001C4E31"/>
    <w:rsid w:val="001C5046"/>
    <w:rsid w:val="001D217D"/>
    <w:rsid w:val="001D2EF8"/>
    <w:rsid w:val="001D61F1"/>
    <w:rsid w:val="001D738C"/>
    <w:rsid w:val="001D7AFE"/>
    <w:rsid w:val="001E114D"/>
    <w:rsid w:val="001E62F9"/>
    <w:rsid w:val="001E7FB4"/>
    <w:rsid w:val="001F0748"/>
    <w:rsid w:val="001F4983"/>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82AFD"/>
    <w:rsid w:val="00291BF3"/>
    <w:rsid w:val="002948CF"/>
    <w:rsid w:val="00297840"/>
    <w:rsid w:val="002A4D51"/>
    <w:rsid w:val="002A7C18"/>
    <w:rsid w:val="002B5676"/>
    <w:rsid w:val="002B5E4B"/>
    <w:rsid w:val="002B7EE1"/>
    <w:rsid w:val="002C0255"/>
    <w:rsid w:val="002C6FFE"/>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40B6A"/>
    <w:rsid w:val="00345BE9"/>
    <w:rsid w:val="00347963"/>
    <w:rsid w:val="00347D57"/>
    <w:rsid w:val="00350E45"/>
    <w:rsid w:val="003513F2"/>
    <w:rsid w:val="00354879"/>
    <w:rsid w:val="003563F1"/>
    <w:rsid w:val="00357882"/>
    <w:rsid w:val="00357DAF"/>
    <w:rsid w:val="00362EBB"/>
    <w:rsid w:val="00363833"/>
    <w:rsid w:val="00363934"/>
    <w:rsid w:val="003644D7"/>
    <w:rsid w:val="00365CC0"/>
    <w:rsid w:val="00371D29"/>
    <w:rsid w:val="00384C20"/>
    <w:rsid w:val="00384F82"/>
    <w:rsid w:val="00387D00"/>
    <w:rsid w:val="00387FCB"/>
    <w:rsid w:val="003902AB"/>
    <w:rsid w:val="003924CA"/>
    <w:rsid w:val="003949CE"/>
    <w:rsid w:val="003A173E"/>
    <w:rsid w:val="003A26DB"/>
    <w:rsid w:val="003A3EA5"/>
    <w:rsid w:val="003A5614"/>
    <w:rsid w:val="003C1B35"/>
    <w:rsid w:val="003C27BE"/>
    <w:rsid w:val="003D048F"/>
    <w:rsid w:val="003D587C"/>
    <w:rsid w:val="003D7DE7"/>
    <w:rsid w:val="003E2D7A"/>
    <w:rsid w:val="003E2EC1"/>
    <w:rsid w:val="003E5170"/>
    <w:rsid w:val="003E6062"/>
    <w:rsid w:val="003E71FD"/>
    <w:rsid w:val="003F3ABE"/>
    <w:rsid w:val="003F5F37"/>
    <w:rsid w:val="004024AE"/>
    <w:rsid w:val="00412CC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6A8A"/>
    <w:rsid w:val="004F74C8"/>
    <w:rsid w:val="00501D16"/>
    <w:rsid w:val="005039F6"/>
    <w:rsid w:val="00514B60"/>
    <w:rsid w:val="0051561D"/>
    <w:rsid w:val="005160C0"/>
    <w:rsid w:val="0052021B"/>
    <w:rsid w:val="005202C8"/>
    <w:rsid w:val="00525BF6"/>
    <w:rsid w:val="005273F7"/>
    <w:rsid w:val="00531887"/>
    <w:rsid w:val="00533D58"/>
    <w:rsid w:val="00543BBE"/>
    <w:rsid w:val="0055618F"/>
    <w:rsid w:val="00557D3D"/>
    <w:rsid w:val="005620F4"/>
    <w:rsid w:val="00567A16"/>
    <w:rsid w:val="00570835"/>
    <w:rsid w:val="0057143C"/>
    <w:rsid w:val="00571741"/>
    <w:rsid w:val="00571E84"/>
    <w:rsid w:val="00575394"/>
    <w:rsid w:val="005756D8"/>
    <w:rsid w:val="0057774E"/>
    <w:rsid w:val="00582FFD"/>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35B0"/>
    <w:rsid w:val="006462DB"/>
    <w:rsid w:val="006504D8"/>
    <w:rsid w:val="00652D99"/>
    <w:rsid w:val="00660624"/>
    <w:rsid w:val="006636A6"/>
    <w:rsid w:val="00663C3C"/>
    <w:rsid w:val="006641BC"/>
    <w:rsid w:val="00666EE6"/>
    <w:rsid w:val="006754C1"/>
    <w:rsid w:val="00682F8C"/>
    <w:rsid w:val="00683959"/>
    <w:rsid w:val="006840CE"/>
    <w:rsid w:val="00684BCE"/>
    <w:rsid w:val="00686776"/>
    <w:rsid w:val="00692D68"/>
    <w:rsid w:val="00693935"/>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20FEA"/>
    <w:rsid w:val="007211A9"/>
    <w:rsid w:val="00724A58"/>
    <w:rsid w:val="00725485"/>
    <w:rsid w:val="00733A2C"/>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97969"/>
    <w:rsid w:val="007A31C6"/>
    <w:rsid w:val="007A34AA"/>
    <w:rsid w:val="007B2CCB"/>
    <w:rsid w:val="007C1B1A"/>
    <w:rsid w:val="007C6F5B"/>
    <w:rsid w:val="007E3911"/>
    <w:rsid w:val="007E3FCC"/>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62280"/>
    <w:rsid w:val="00863FF2"/>
    <w:rsid w:val="00866081"/>
    <w:rsid w:val="0087519E"/>
    <w:rsid w:val="0087536A"/>
    <w:rsid w:val="00876321"/>
    <w:rsid w:val="0088791E"/>
    <w:rsid w:val="0089168E"/>
    <w:rsid w:val="00892109"/>
    <w:rsid w:val="008934CA"/>
    <w:rsid w:val="008B13A4"/>
    <w:rsid w:val="008B54E3"/>
    <w:rsid w:val="008C442B"/>
    <w:rsid w:val="008C4DDB"/>
    <w:rsid w:val="008C7691"/>
    <w:rsid w:val="008C77E0"/>
    <w:rsid w:val="008D5809"/>
    <w:rsid w:val="008E5B85"/>
    <w:rsid w:val="008F16DF"/>
    <w:rsid w:val="008F3F06"/>
    <w:rsid w:val="008F5EC2"/>
    <w:rsid w:val="00904236"/>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768F4"/>
    <w:rsid w:val="00981EE0"/>
    <w:rsid w:val="00984CD7"/>
    <w:rsid w:val="00985096"/>
    <w:rsid w:val="00985B05"/>
    <w:rsid w:val="00986FB0"/>
    <w:rsid w:val="00992859"/>
    <w:rsid w:val="00993C64"/>
    <w:rsid w:val="00993EC6"/>
    <w:rsid w:val="00994732"/>
    <w:rsid w:val="00996285"/>
    <w:rsid w:val="009B3C69"/>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076BE"/>
    <w:rsid w:val="00A2056D"/>
    <w:rsid w:val="00A205A8"/>
    <w:rsid w:val="00A233E2"/>
    <w:rsid w:val="00A26105"/>
    <w:rsid w:val="00A318CA"/>
    <w:rsid w:val="00A31E78"/>
    <w:rsid w:val="00A347E7"/>
    <w:rsid w:val="00A34866"/>
    <w:rsid w:val="00A34ADC"/>
    <w:rsid w:val="00A3676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1649"/>
    <w:rsid w:val="00AD45D9"/>
    <w:rsid w:val="00AD68E7"/>
    <w:rsid w:val="00AD73F6"/>
    <w:rsid w:val="00AE0848"/>
    <w:rsid w:val="00AE6342"/>
    <w:rsid w:val="00AE6924"/>
    <w:rsid w:val="00AF558A"/>
    <w:rsid w:val="00AF5ADD"/>
    <w:rsid w:val="00AF6B68"/>
    <w:rsid w:val="00B01019"/>
    <w:rsid w:val="00B03941"/>
    <w:rsid w:val="00B03AD7"/>
    <w:rsid w:val="00B11B33"/>
    <w:rsid w:val="00B12D74"/>
    <w:rsid w:val="00B13E31"/>
    <w:rsid w:val="00B171F3"/>
    <w:rsid w:val="00B25A5C"/>
    <w:rsid w:val="00B279F0"/>
    <w:rsid w:val="00B32E10"/>
    <w:rsid w:val="00B33FA3"/>
    <w:rsid w:val="00B465CA"/>
    <w:rsid w:val="00B60768"/>
    <w:rsid w:val="00B61F2E"/>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3876"/>
    <w:rsid w:val="00BC47D4"/>
    <w:rsid w:val="00BC7621"/>
    <w:rsid w:val="00BD32DC"/>
    <w:rsid w:val="00BD7572"/>
    <w:rsid w:val="00BE43CE"/>
    <w:rsid w:val="00BF3C77"/>
    <w:rsid w:val="00BF7ACC"/>
    <w:rsid w:val="00C02D28"/>
    <w:rsid w:val="00C03C2F"/>
    <w:rsid w:val="00C07E20"/>
    <w:rsid w:val="00C10B31"/>
    <w:rsid w:val="00C12302"/>
    <w:rsid w:val="00C1544E"/>
    <w:rsid w:val="00C25107"/>
    <w:rsid w:val="00C2708F"/>
    <w:rsid w:val="00C34D12"/>
    <w:rsid w:val="00C42556"/>
    <w:rsid w:val="00C55F30"/>
    <w:rsid w:val="00C5746E"/>
    <w:rsid w:val="00C62AC6"/>
    <w:rsid w:val="00C64AFB"/>
    <w:rsid w:val="00C6601A"/>
    <w:rsid w:val="00C75BCF"/>
    <w:rsid w:val="00C76AA7"/>
    <w:rsid w:val="00C80045"/>
    <w:rsid w:val="00C84AAA"/>
    <w:rsid w:val="00C90CD9"/>
    <w:rsid w:val="00C924CA"/>
    <w:rsid w:val="00CA2FB2"/>
    <w:rsid w:val="00CA4FA5"/>
    <w:rsid w:val="00CA6C35"/>
    <w:rsid w:val="00CB0D98"/>
    <w:rsid w:val="00CB4D68"/>
    <w:rsid w:val="00CB51A8"/>
    <w:rsid w:val="00CB59D3"/>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53BE"/>
    <w:rsid w:val="00DA702B"/>
    <w:rsid w:val="00DB0302"/>
    <w:rsid w:val="00DB202A"/>
    <w:rsid w:val="00DB3951"/>
    <w:rsid w:val="00DB3A00"/>
    <w:rsid w:val="00DB43B8"/>
    <w:rsid w:val="00DB57AE"/>
    <w:rsid w:val="00DB6E54"/>
    <w:rsid w:val="00DC020C"/>
    <w:rsid w:val="00DC149F"/>
    <w:rsid w:val="00DC1C97"/>
    <w:rsid w:val="00DC22C3"/>
    <w:rsid w:val="00DC5305"/>
    <w:rsid w:val="00DD3B80"/>
    <w:rsid w:val="00DD7905"/>
    <w:rsid w:val="00DE50FD"/>
    <w:rsid w:val="00DE6D07"/>
    <w:rsid w:val="00DE7928"/>
    <w:rsid w:val="00E013D8"/>
    <w:rsid w:val="00E05D7F"/>
    <w:rsid w:val="00E061F6"/>
    <w:rsid w:val="00E143DE"/>
    <w:rsid w:val="00E14C16"/>
    <w:rsid w:val="00E16136"/>
    <w:rsid w:val="00E20AF6"/>
    <w:rsid w:val="00E2470B"/>
    <w:rsid w:val="00E302A9"/>
    <w:rsid w:val="00E31D88"/>
    <w:rsid w:val="00E320FD"/>
    <w:rsid w:val="00E353B0"/>
    <w:rsid w:val="00E36BFF"/>
    <w:rsid w:val="00E45F80"/>
    <w:rsid w:val="00E50756"/>
    <w:rsid w:val="00E53C5D"/>
    <w:rsid w:val="00E63F52"/>
    <w:rsid w:val="00E647EF"/>
    <w:rsid w:val="00E650BA"/>
    <w:rsid w:val="00E67EEA"/>
    <w:rsid w:val="00E71BD5"/>
    <w:rsid w:val="00E74184"/>
    <w:rsid w:val="00E743C8"/>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4774"/>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124</Words>
  <Characters>708</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2020-10-23T12:27:00Z</dcterms:created>
  <dcterms:modified xsi:type="dcterms:W3CDTF">2020-10-23T12:27:00Z</dcterms:modified>
</cp:coreProperties>
</file>