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09A3" w14:textId="0DE10EB5" w:rsidR="00010133" w:rsidRDefault="00010133" w:rsidP="00010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DFDDB4C" w14:textId="5ED2A629" w:rsidR="00010133" w:rsidRDefault="00010133" w:rsidP="00010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523D4B89" w14:textId="7DAD91C7" w:rsidR="00010133" w:rsidRPr="00010133" w:rsidRDefault="00010133" w:rsidP="000101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l-GR"/>
        </w:rPr>
      </w:pPr>
      <w:r w:rsidRPr="00010133">
        <w:rPr>
          <w:rFonts w:ascii="Arial" w:eastAsia="Times New Roman" w:hAnsi="Arial" w:cs="Arial"/>
          <w:b/>
          <w:bCs/>
          <w:color w:val="000000"/>
          <w:sz w:val="28"/>
          <w:szCs w:val="28"/>
          <w:lang w:val="el-GR"/>
        </w:rPr>
        <w:t>Γιατί κλείνει το ΠΙΚΠΑ της Λέσβου;</w:t>
      </w:r>
    </w:p>
    <w:p w14:paraId="3179FA3C" w14:textId="77777777" w:rsidR="00010133" w:rsidRPr="00010133" w:rsidRDefault="00010133" w:rsidP="00010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1368FB2" w14:textId="77777777" w:rsidR="00010133" w:rsidRPr="00010133" w:rsidRDefault="00010133" w:rsidP="00010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36163597" w14:textId="77777777" w:rsidR="00010133" w:rsidRPr="00010133" w:rsidRDefault="00010133" w:rsidP="00010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41EA763" w14:textId="55338F88" w:rsidR="00010133" w:rsidRPr="00010133" w:rsidRDefault="00010133" w:rsidP="0001013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010133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Μια ανοιχτή ανθρώπινη δομή για τους πρόσφυγες και μετανάστες στο ΠΙΚΠΑ της Λέσβου κλείνει, για να εξυπηρετηθούν συγκεκριμένα συμφέροντα, η ακροδεξιά ατζέντα της ΝΔ και να μεταφερθούν οι άνθρωποι αυτοί στα στρατόπεδα συγκέντρωσης που προωθεί η Κυβέρνηση του </w:t>
      </w:r>
      <w:proofErr w:type="spellStart"/>
      <w:r w:rsidRPr="00010133">
        <w:rPr>
          <w:rFonts w:ascii="Arial" w:eastAsia="Times New Roman" w:hAnsi="Arial" w:cs="Arial"/>
          <w:color w:val="000000"/>
          <w:sz w:val="24"/>
          <w:szCs w:val="24"/>
          <w:lang w:val="el-GR"/>
        </w:rPr>
        <w:t>κ.Μητσοτάκη</w:t>
      </w:r>
      <w:proofErr w:type="spellEnd"/>
      <w:r w:rsidRPr="00010133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παραβιάζοντας τα ανθρώπινα δικαιώματα τόσο για τους πρόσφυγες και μετανάστες, όσο και για τους ίδιους τους νησιώτες.</w:t>
      </w:r>
    </w:p>
    <w:p w14:paraId="1B4D35E0" w14:textId="77777777" w:rsidR="00010133" w:rsidRPr="00010133" w:rsidRDefault="00010133" w:rsidP="00010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584EBA44" w14:textId="77777777" w:rsidR="00010133" w:rsidRPr="00010133" w:rsidRDefault="00010133" w:rsidP="00010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7083DA9" w14:textId="7C18A3BE" w:rsidR="00010133" w:rsidRPr="00010133" w:rsidRDefault="00010133" w:rsidP="000101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010133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Σχόλιο του Γραφείου Τύπου ΜέΡΑ25</w:t>
      </w:r>
    </w:p>
    <w:p w14:paraId="7F2EF1F2" w14:textId="77777777" w:rsidR="00A076BE" w:rsidRPr="00010133" w:rsidRDefault="00A076BE" w:rsidP="00010133">
      <w:pPr>
        <w:rPr>
          <w:rFonts w:ascii="Arial" w:hAnsi="Arial" w:cs="Arial"/>
          <w:lang w:val="el-GR"/>
        </w:rPr>
      </w:pPr>
    </w:p>
    <w:sectPr w:rsidR="00A076BE" w:rsidRPr="00010133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FA761" w14:textId="77777777" w:rsidR="00AD45D9" w:rsidRDefault="00AD45D9" w:rsidP="00280601">
      <w:pPr>
        <w:spacing w:after="0" w:line="240" w:lineRule="auto"/>
      </w:pPr>
      <w:r>
        <w:separator/>
      </w:r>
    </w:p>
  </w:endnote>
  <w:endnote w:type="continuationSeparator" w:id="0">
    <w:p w14:paraId="69ECE3A9" w14:textId="77777777" w:rsidR="00AD45D9" w:rsidRDefault="00AD45D9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794F1" w14:textId="77777777" w:rsidR="00AD45D9" w:rsidRDefault="00AD45D9" w:rsidP="00280601">
      <w:pPr>
        <w:spacing w:after="0" w:line="240" w:lineRule="auto"/>
      </w:pPr>
      <w:r>
        <w:separator/>
      </w:r>
    </w:p>
  </w:footnote>
  <w:footnote w:type="continuationSeparator" w:id="0">
    <w:p w14:paraId="1A9BE569" w14:textId="77777777" w:rsidR="00AD45D9" w:rsidRDefault="00AD45D9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16"/>
  </w:num>
  <w:num w:numId="5">
    <w:abstractNumId w:val="25"/>
  </w:num>
  <w:num w:numId="6">
    <w:abstractNumId w:val="22"/>
  </w:num>
  <w:num w:numId="7">
    <w:abstractNumId w:val="2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31"/>
  </w:num>
  <w:num w:numId="13">
    <w:abstractNumId w:val="12"/>
  </w:num>
  <w:num w:numId="14">
    <w:abstractNumId w:val="30"/>
  </w:num>
  <w:num w:numId="15">
    <w:abstractNumId w:val="9"/>
  </w:num>
  <w:num w:numId="16">
    <w:abstractNumId w:val="29"/>
  </w:num>
  <w:num w:numId="17">
    <w:abstractNumId w:val="21"/>
  </w:num>
  <w:num w:numId="18">
    <w:abstractNumId w:val="1"/>
  </w:num>
  <w:num w:numId="19">
    <w:abstractNumId w:val="23"/>
  </w:num>
  <w:num w:numId="20">
    <w:abstractNumId w:val="13"/>
  </w:num>
  <w:num w:numId="21">
    <w:abstractNumId w:val="17"/>
  </w:num>
  <w:num w:numId="22">
    <w:abstractNumId w:val="24"/>
  </w:num>
  <w:num w:numId="23">
    <w:abstractNumId w:val="5"/>
  </w:num>
  <w:num w:numId="24">
    <w:abstractNumId w:val="11"/>
  </w:num>
  <w:num w:numId="25">
    <w:abstractNumId w:val="28"/>
  </w:num>
  <w:num w:numId="26">
    <w:abstractNumId w:val="2"/>
  </w:num>
  <w:num w:numId="27">
    <w:abstractNumId w:val="14"/>
  </w:num>
  <w:num w:numId="28">
    <w:abstractNumId w:val="18"/>
  </w:num>
  <w:num w:numId="29">
    <w:abstractNumId w:val="3"/>
  </w:num>
  <w:num w:numId="30">
    <w:abstractNumId w:val="4"/>
  </w:num>
  <w:num w:numId="31">
    <w:abstractNumId w:val="19"/>
  </w:num>
  <w:num w:numId="3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247F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6101"/>
    <w:rsid w:val="00622B86"/>
    <w:rsid w:val="0063505E"/>
    <w:rsid w:val="006356E7"/>
    <w:rsid w:val="006462DB"/>
    <w:rsid w:val="00652D99"/>
    <w:rsid w:val="00663C3C"/>
    <w:rsid w:val="006641BC"/>
    <w:rsid w:val="006754C1"/>
    <w:rsid w:val="00682F8C"/>
    <w:rsid w:val="00683959"/>
    <w:rsid w:val="006840CE"/>
    <w:rsid w:val="00684B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41F6"/>
    <w:rsid w:val="00AD1649"/>
    <w:rsid w:val="00AD45D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32E10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43B8"/>
    <w:rsid w:val="00DB57AE"/>
    <w:rsid w:val="00DB6E54"/>
    <w:rsid w:val="00DC020C"/>
    <w:rsid w:val="00DC149F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B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a">
    <w:name w:val="Βασικό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73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2020-09-24T10:11:00Z</dcterms:created>
  <dcterms:modified xsi:type="dcterms:W3CDTF">2020-09-24T10:11:00Z</dcterms:modified>
</cp:coreProperties>
</file>