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F410A" w14:textId="5DFC0A1B" w:rsidR="00CE4BBF" w:rsidRPr="008C4DDB" w:rsidRDefault="00CE4BBF" w:rsidP="00CE4BBF">
      <w:pPr>
        <w:shd w:val="clear" w:color="auto" w:fill="FFFFFF"/>
        <w:spacing w:after="0" w:line="240" w:lineRule="auto"/>
        <w:rPr>
          <w:rFonts w:ascii="Arial" w:hAnsi="Arial" w:cs="Arial"/>
          <w:color w:val="222222"/>
          <w:sz w:val="24"/>
          <w:szCs w:val="24"/>
          <w:shd w:val="clear" w:color="auto" w:fill="FFFFFF"/>
          <w:lang w:val="el-GR"/>
        </w:rPr>
      </w:pPr>
    </w:p>
    <w:p w14:paraId="5FAD2BB3" w14:textId="55588749" w:rsidR="008C4DDB" w:rsidRPr="008C4DDB" w:rsidRDefault="008C4DDB" w:rsidP="008C4DDB">
      <w:pPr>
        <w:shd w:val="clear" w:color="auto" w:fill="FFFFFF"/>
        <w:spacing w:after="0" w:line="240" w:lineRule="auto"/>
        <w:jc w:val="center"/>
        <w:rPr>
          <w:rFonts w:ascii="Arial" w:eastAsia="Times New Roman" w:hAnsi="Arial" w:cs="Arial"/>
          <w:b/>
          <w:bCs/>
          <w:color w:val="000000"/>
          <w:sz w:val="24"/>
          <w:szCs w:val="24"/>
          <w:lang w:val="el-GR"/>
        </w:rPr>
      </w:pPr>
      <w:r w:rsidRPr="008C4DDB">
        <w:rPr>
          <w:rFonts w:ascii="Arial" w:eastAsia="Times New Roman" w:hAnsi="Arial" w:cs="Arial"/>
          <w:b/>
          <w:bCs/>
          <w:color w:val="000000"/>
          <w:sz w:val="24"/>
          <w:szCs w:val="24"/>
          <w:lang w:val="el-GR"/>
        </w:rPr>
        <w:t>Με το Λαό το ΜέΡΑ25 και στη Θεσσαλονίκη</w:t>
      </w:r>
    </w:p>
    <w:p w14:paraId="6A25A630" w14:textId="77777777" w:rsidR="008C4DDB" w:rsidRDefault="008C4DDB" w:rsidP="008C4DDB">
      <w:pPr>
        <w:shd w:val="clear" w:color="auto" w:fill="FFFFFF"/>
        <w:spacing w:after="0" w:line="240" w:lineRule="auto"/>
        <w:rPr>
          <w:rFonts w:ascii="Arial" w:eastAsia="Times New Roman" w:hAnsi="Arial" w:cs="Arial"/>
          <w:color w:val="000000"/>
          <w:sz w:val="24"/>
          <w:szCs w:val="24"/>
          <w:lang w:val="el-GR"/>
        </w:rPr>
      </w:pPr>
    </w:p>
    <w:p w14:paraId="6A88CEA8" w14:textId="77777777" w:rsidR="008C4DDB" w:rsidRDefault="008C4DDB" w:rsidP="008C4DDB">
      <w:pPr>
        <w:shd w:val="clear" w:color="auto" w:fill="FFFFFF"/>
        <w:spacing w:after="0" w:line="240" w:lineRule="auto"/>
        <w:rPr>
          <w:rFonts w:ascii="Arial" w:eastAsia="Times New Roman" w:hAnsi="Arial" w:cs="Arial"/>
          <w:color w:val="000000"/>
          <w:sz w:val="24"/>
          <w:szCs w:val="24"/>
          <w:lang w:val="el-GR"/>
        </w:rPr>
      </w:pPr>
    </w:p>
    <w:p w14:paraId="7983CD94" w14:textId="77777777" w:rsidR="008C4DDB" w:rsidRDefault="008C4DDB" w:rsidP="008C4DDB">
      <w:pPr>
        <w:shd w:val="clear" w:color="auto" w:fill="FFFFFF"/>
        <w:spacing w:after="0" w:line="240" w:lineRule="auto"/>
        <w:rPr>
          <w:rFonts w:ascii="Arial" w:eastAsia="Times New Roman" w:hAnsi="Arial" w:cs="Arial"/>
          <w:color w:val="000000"/>
          <w:sz w:val="24"/>
          <w:szCs w:val="24"/>
          <w:lang w:val="el-GR"/>
        </w:rPr>
      </w:pPr>
    </w:p>
    <w:p w14:paraId="58E3F0C5" w14:textId="77777777" w:rsidR="008C4DDB" w:rsidRDefault="008C4DDB" w:rsidP="008C4DDB">
      <w:pPr>
        <w:shd w:val="clear" w:color="auto" w:fill="FFFFFF"/>
        <w:spacing w:after="0" w:line="240" w:lineRule="auto"/>
        <w:rPr>
          <w:rFonts w:ascii="Arial" w:eastAsia="Times New Roman" w:hAnsi="Arial" w:cs="Arial"/>
          <w:color w:val="000000"/>
          <w:sz w:val="24"/>
          <w:szCs w:val="24"/>
          <w:lang w:val="el-GR"/>
        </w:rPr>
      </w:pPr>
    </w:p>
    <w:p w14:paraId="592BE867" w14:textId="5072A2FF" w:rsidR="008C4DDB" w:rsidRPr="008C4DDB" w:rsidRDefault="008C4DDB" w:rsidP="008C4DDB">
      <w:pPr>
        <w:shd w:val="clear" w:color="auto" w:fill="FFFFFF"/>
        <w:spacing w:after="0" w:line="240" w:lineRule="auto"/>
        <w:rPr>
          <w:rFonts w:ascii="Arial" w:eastAsia="Times New Roman" w:hAnsi="Arial" w:cs="Arial"/>
          <w:color w:val="000000"/>
          <w:sz w:val="24"/>
          <w:szCs w:val="24"/>
          <w:lang w:val="el-GR"/>
        </w:rPr>
      </w:pPr>
      <w:r w:rsidRPr="008C4DDB">
        <w:rPr>
          <w:rFonts w:ascii="Arial" w:eastAsia="Times New Roman" w:hAnsi="Arial" w:cs="Arial"/>
          <w:color w:val="000000"/>
          <w:sz w:val="24"/>
          <w:szCs w:val="24"/>
          <w:lang w:val="el-GR"/>
        </w:rPr>
        <w:t>Πλήθος δράσεων και συναντήσεων πραγματοποιήθηκε το πρωί της Πέμπτης και το απόγευμα της Τετάρτης στη Θεσσαλονίκη από το κλιμάκιο του ΜέΡΑ25.</w:t>
      </w:r>
      <w:r w:rsidRPr="008C4DDB">
        <w:rPr>
          <w:rFonts w:ascii="Arial" w:eastAsia="Times New Roman" w:hAnsi="Arial" w:cs="Arial"/>
          <w:color w:val="000000"/>
          <w:sz w:val="24"/>
          <w:szCs w:val="24"/>
        </w:rPr>
        <w:t> </w:t>
      </w:r>
    </w:p>
    <w:p w14:paraId="359B2F56" w14:textId="77777777" w:rsidR="008C4DDB" w:rsidRDefault="008C4DDB" w:rsidP="008C4DDB">
      <w:pPr>
        <w:shd w:val="clear" w:color="auto" w:fill="FFFFFF"/>
        <w:spacing w:after="0" w:line="240" w:lineRule="auto"/>
        <w:rPr>
          <w:rFonts w:ascii="Arial" w:eastAsia="Times New Roman" w:hAnsi="Arial" w:cs="Arial"/>
          <w:color w:val="000000"/>
          <w:sz w:val="24"/>
          <w:szCs w:val="24"/>
          <w:lang w:val="el-GR"/>
        </w:rPr>
      </w:pPr>
    </w:p>
    <w:p w14:paraId="047FA6D7" w14:textId="4FB6DF23" w:rsidR="008C4DDB" w:rsidRPr="008C4DDB" w:rsidRDefault="008C4DDB" w:rsidP="008C4DDB">
      <w:pPr>
        <w:shd w:val="clear" w:color="auto" w:fill="FFFFFF"/>
        <w:spacing w:after="0" w:line="240" w:lineRule="auto"/>
        <w:rPr>
          <w:rFonts w:ascii="Arial" w:eastAsia="Times New Roman" w:hAnsi="Arial" w:cs="Arial"/>
          <w:color w:val="000000"/>
          <w:sz w:val="24"/>
          <w:szCs w:val="24"/>
          <w:lang w:val="el-GR"/>
        </w:rPr>
      </w:pPr>
      <w:r w:rsidRPr="008C4DDB">
        <w:rPr>
          <w:rFonts w:ascii="Arial" w:eastAsia="Times New Roman" w:hAnsi="Arial" w:cs="Arial"/>
          <w:color w:val="000000"/>
          <w:sz w:val="24"/>
          <w:szCs w:val="24"/>
          <w:lang w:val="el-GR"/>
        </w:rPr>
        <w:t xml:space="preserve">Το πρωί της Πέμπτης πραγματοποιήθηκε στα Δικαστήρια της Θεσσαλονίκης διαμαρτυρία ενάντια στους πλειστηριασμούς του εργοστασίου της ΒΙΟ.ΜΕ. όπου έδωσε το παρών ο Εκπρόσωπος Τύπου του κόμματος Μιχάλης </w:t>
      </w:r>
      <w:proofErr w:type="spellStart"/>
      <w:r w:rsidRPr="008C4DDB">
        <w:rPr>
          <w:rFonts w:ascii="Arial" w:eastAsia="Times New Roman" w:hAnsi="Arial" w:cs="Arial"/>
          <w:color w:val="000000"/>
          <w:sz w:val="24"/>
          <w:szCs w:val="24"/>
          <w:lang w:val="el-GR"/>
        </w:rPr>
        <w:t>Κριθαρίδης</w:t>
      </w:r>
      <w:proofErr w:type="spellEnd"/>
      <w:r w:rsidRPr="008C4DDB">
        <w:rPr>
          <w:rFonts w:ascii="Arial" w:eastAsia="Times New Roman" w:hAnsi="Arial" w:cs="Arial"/>
          <w:color w:val="000000"/>
          <w:sz w:val="24"/>
          <w:szCs w:val="24"/>
          <w:lang w:val="el-GR"/>
        </w:rPr>
        <w:t>, μέλη της Νεολαίας του κόμματος και των τοπικών Οργανώσεων Θεσσαλονίκης, δηλώνοντας την υποστήριξη τους στο εγχείρημα της ΒΙΟ.ΜΕ. και τους εργαζόμενους της που δέχονται πολλαπλές επιθέσεις στο εγχείρημα τους.</w:t>
      </w:r>
    </w:p>
    <w:p w14:paraId="7D84387F" w14:textId="77777777" w:rsidR="008C4DDB" w:rsidRDefault="008C4DDB" w:rsidP="008C4DDB">
      <w:pPr>
        <w:shd w:val="clear" w:color="auto" w:fill="FFFFFF"/>
        <w:spacing w:after="0" w:line="240" w:lineRule="auto"/>
        <w:rPr>
          <w:rFonts w:ascii="Arial" w:eastAsia="Times New Roman" w:hAnsi="Arial" w:cs="Arial"/>
          <w:color w:val="000000"/>
          <w:sz w:val="24"/>
          <w:szCs w:val="24"/>
          <w:lang w:val="el-GR"/>
        </w:rPr>
      </w:pPr>
    </w:p>
    <w:p w14:paraId="30303D67" w14:textId="1D73C61E" w:rsidR="008C4DDB" w:rsidRPr="008C4DDB" w:rsidRDefault="008C4DDB" w:rsidP="008C4DDB">
      <w:pPr>
        <w:shd w:val="clear" w:color="auto" w:fill="FFFFFF"/>
        <w:spacing w:after="0" w:line="240" w:lineRule="auto"/>
        <w:rPr>
          <w:rFonts w:ascii="Arial" w:eastAsia="Times New Roman" w:hAnsi="Arial" w:cs="Arial"/>
          <w:color w:val="000000"/>
          <w:sz w:val="24"/>
          <w:szCs w:val="24"/>
          <w:lang w:val="el-GR"/>
        </w:rPr>
      </w:pPr>
      <w:r w:rsidRPr="008C4DDB">
        <w:rPr>
          <w:rFonts w:ascii="Arial" w:eastAsia="Times New Roman" w:hAnsi="Arial" w:cs="Arial"/>
          <w:color w:val="000000"/>
          <w:sz w:val="24"/>
          <w:szCs w:val="24"/>
          <w:lang w:val="el-GR"/>
        </w:rPr>
        <w:t xml:space="preserve">Ακολούθησε συνάντηση των Βουλευτών Β' Θεσσαλονίκης Κωνσταντίνας </w:t>
      </w:r>
      <w:proofErr w:type="spellStart"/>
      <w:r w:rsidRPr="008C4DDB">
        <w:rPr>
          <w:rFonts w:ascii="Arial" w:eastAsia="Times New Roman" w:hAnsi="Arial" w:cs="Arial"/>
          <w:color w:val="000000"/>
          <w:sz w:val="24"/>
          <w:szCs w:val="24"/>
          <w:lang w:val="el-GR"/>
        </w:rPr>
        <w:t>Αδάμου</w:t>
      </w:r>
      <w:proofErr w:type="spellEnd"/>
      <w:r w:rsidRPr="008C4DDB">
        <w:rPr>
          <w:rFonts w:ascii="Arial" w:eastAsia="Times New Roman" w:hAnsi="Arial" w:cs="Arial"/>
          <w:color w:val="000000"/>
          <w:sz w:val="24"/>
          <w:szCs w:val="24"/>
          <w:lang w:val="el-GR"/>
        </w:rPr>
        <w:t xml:space="preserve">, Α' Αθήνας Αγγελικής Αδαμοπούλου και Ηρακλείου Γιώργου </w:t>
      </w:r>
      <w:proofErr w:type="spellStart"/>
      <w:r w:rsidRPr="008C4DDB">
        <w:rPr>
          <w:rFonts w:ascii="Arial" w:eastAsia="Times New Roman" w:hAnsi="Arial" w:cs="Arial"/>
          <w:color w:val="000000"/>
          <w:sz w:val="24"/>
          <w:szCs w:val="24"/>
          <w:lang w:val="el-GR"/>
        </w:rPr>
        <w:t>Λογιάδη</w:t>
      </w:r>
      <w:proofErr w:type="spellEnd"/>
      <w:r w:rsidRPr="008C4DDB">
        <w:rPr>
          <w:rFonts w:ascii="Arial" w:eastAsia="Times New Roman" w:hAnsi="Arial" w:cs="Arial"/>
          <w:color w:val="000000"/>
          <w:sz w:val="24"/>
          <w:szCs w:val="24"/>
          <w:lang w:val="el-GR"/>
        </w:rPr>
        <w:t xml:space="preserve"> με εκπροσώπους του Σωματείου Εργαζομένων του Μετρό Θεσσαλονίκης στα γραφεία του ΜέΡΑ25 στην πόλη. Οι εργαζόμενοι στην κατασκευή του μετρό έθεσαν το ζήτημα της αυτονόητης αναγκαιότητας για κλαδικές συμβάσεις εργασίας, μιας και από το 2016 οι συμβάσεις τους μετατράπηκαν σε ατομικές, τα μέτρα ασφαλείας για την εργασία τους ειδικά μετά το πρόσφατο περιστατικό που ένας συνάδελφος του έχασε τη ζωή του εν ώρα εργασίας, την επαναφορά του επιδόματος υπογείων έργων που έχει καταργηθεί γενικά με το ξήλωμα των εργασιακών δικαιωμάτων και τον τρόπο λειτουργίας του μετρό όταν αυτό θα παραδοθεί επιτέλους κάποια στιγμή, καθώς ήδη πολλά ακούγονται για ιδιωτική διαχείριση και παράκαμψη του δημοσίου φορέα.</w:t>
      </w:r>
    </w:p>
    <w:p w14:paraId="2AAA090B" w14:textId="77777777" w:rsidR="008C4DDB" w:rsidRDefault="008C4DDB" w:rsidP="008C4DDB">
      <w:pPr>
        <w:shd w:val="clear" w:color="auto" w:fill="FFFFFF"/>
        <w:spacing w:after="0" w:line="240" w:lineRule="auto"/>
        <w:rPr>
          <w:rFonts w:ascii="Arial" w:eastAsia="Times New Roman" w:hAnsi="Arial" w:cs="Arial"/>
          <w:color w:val="000000"/>
          <w:sz w:val="24"/>
          <w:szCs w:val="24"/>
          <w:lang w:val="el-GR"/>
        </w:rPr>
      </w:pPr>
    </w:p>
    <w:p w14:paraId="45B07435" w14:textId="54786AE7" w:rsidR="008C4DDB" w:rsidRPr="008C4DDB" w:rsidRDefault="008C4DDB" w:rsidP="008C4DDB">
      <w:pPr>
        <w:shd w:val="clear" w:color="auto" w:fill="FFFFFF"/>
        <w:spacing w:after="0" w:line="240" w:lineRule="auto"/>
        <w:rPr>
          <w:rFonts w:ascii="Arial" w:eastAsia="Times New Roman" w:hAnsi="Arial" w:cs="Arial"/>
          <w:color w:val="000000"/>
          <w:sz w:val="24"/>
          <w:szCs w:val="24"/>
          <w:lang w:val="el-GR"/>
        </w:rPr>
      </w:pPr>
      <w:r w:rsidRPr="008C4DDB">
        <w:rPr>
          <w:rFonts w:ascii="Arial" w:eastAsia="Times New Roman" w:hAnsi="Arial" w:cs="Arial"/>
          <w:color w:val="000000"/>
          <w:sz w:val="24"/>
          <w:szCs w:val="24"/>
          <w:lang w:val="el-GR"/>
        </w:rPr>
        <w:t xml:space="preserve">Στη συνέχεια πραγματοποιήθηκε συνάντηση των Βουλευτών του ΜέΡΑ25, του Εκπροσώπου Τύπου και μελών από τις τοπικές Οργανώσεις Θεσσαλονίκης με εκπροσώπους από την κίνηση "Η αναπνοή είναι δικαίωμα" της δυτικής Θεσσαλονίκης. Τα μέλη της κίνησης και κάτοικοι της περιοχής έθεσαν το ζήτημα για τις εκπομπές αερίων από τα διυλιστήρια της ΕΛΠΕ στην περιοχή, τα οποία προκαλούν έντονη δυσοσμία, επιβαρύνουν την υγεία και υποβαθμίζουν την ζωή των κατοίκων. Το συγκεκριμένο ζήτημα είχε ήδη αναδείξει σε ερώτηση του ο Γραμματέας του ΜέΡΑ25 και Βουλευτής Α' Θεσσαλονίκης </w:t>
      </w:r>
      <w:proofErr w:type="spellStart"/>
      <w:r w:rsidRPr="008C4DDB">
        <w:rPr>
          <w:rFonts w:ascii="Arial" w:eastAsia="Times New Roman" w:hAnsi="Arial" w:cs="Arial"/>
          <w:color w:val="000000"/>
          <w:sz w:val="24"/>
          <w:szCs w:val="24"/>
          <w:lang w:val="el-GR"/>
        </w:rPr>
        <w:t>Γιάνης</w:t>
      </w:r>
      <w:proofErr w:type="spellEnd"/>
      <w:r w:rsidRPr="008C4DDB">
        <w:rPr>
          <w:rFonts w:ascii="Arial" w:eastAsia="Times New Roman" w:hAnsi="Arial" w:cs="Arial"/>
          <w:color w:val="000000"/>
          <w:sz w:val="24"/>
          <w:szCs w:val="24"/>
          <w:lang w:val="el-GR"/>
        </w:rPr>
        <w:t xml:space="preserve"> </w:t>
      </w:r>
      <w:proofErr w:type="spellStart"/>
      <w:r w:rsidRPr="008C4DDB">
        <w:rPr>
          <w:rFonts w:ascii="Arial" w:eastAsia="Times New Roman" w:hAnsi="Arial" w:cs="Arial"/>
          <w:color w:val="000000"/>
          <w:sz w:val="24"/>
          <w:szCs w:val="24"/>
          <w:lang w:val="el-GR"/>
        </w:rPr>
        <w:t>Βαρουφάκης</w:t>
      </w:r>
      <w:proofErr w:type="spellEnd"/>
      <w:r w:rsidRPr="008C4DDB">
        <w:rPr>
          <w:rFonts w:ascii="Arial" w:eastAsia="Times New Roman" w:hAnsi="Arial" w:cs="Arial"/>
          <w:color w:val="000000"/>
          <w:sz w:val="24"/>
          <w:szCs w:val="24"/>
          <w:lang w:val="el-GR"/>
        </w:rPr>
        <w:t xml:space="preserve">, ενώ οι Βουλευτές του ΜέΡΑ25 δεσμεύθηκαν στη συνάντηση να υπάρξει εκ νέου ανάδειξη και </w:t>
      </w:r>
      <w:proofErr w:type="spellStart"/>
      <w:r w:rsidRPr="008C4DDB">
        <w:rPr>
          <w:rFonts w:ascii="Arial" w:eastAsia="Times New Roman" w:hAnsi="Arial" w:cs="Arial"/>
          <w:color w:val="000000"/>
          <w:sz w:val="24"/>
          <w:szCs w:val="24"/>
          <w:lang w:val="el-GR"/>
        </w:rPr>
        <w:t>επικαιροποίηση</w:t>
      </w:r>
      <w:proofErr w:type="spellEnd"/>
      <w:r w:rsidRPr="008C4DDB">
        <w:rPr>
          <w:rFonts w:ascii="Arial" w:eastAsia="Times New Roman" w:hAnsi="Arial" w:cs="Arial"/>
          <w:color w:val="000000"/>
          <w:sz w:val="24"/>
          <w:szCs w:val="24"/>
          <w:lang w:val="el-GR"/>
        </w:rPr>
        <w:t xml:space="preserve"> του ζητήματος μιας και είναι εξαιρετικά σημαντικό και η εταιρεία όπως φαίνεται δεν λαμβάνει καμία πρόνοια για την πρόληψη τέτοιων φαινομένων.</w:t>
      </w:r>
    </w:p>
    <w:p w14:paraId="548841E3" w14:textId="77777777" w:rsidR="008C4DDB" w:rsidRDefault="008C4DDB" w:rsidP="008C4DDB">
      <w:pPr>
        <w:shd w:val="clear" w:color="auto" w:fill="FFFFFF"/>
        <w:spacing w:after="0" w:line="240" w:lineRule="auto"/>
        <w:rPr>
          <w:rFonts w:ascii="Arial" w:eastAsia="Times New Roman" w:hAnsi="Arial" w:cs="Arial"/>
          <w:color w:val="000000"/>
          <w:sz w:val="24"/>
          <w:szCs w:val="24"/>
          <w:lang w:val="el-GR"/>
        </w:rPr>
      </w:pPr>
    </w:p>
    <w:p w14:paraId="1D66DC4A" w14:textId="5829BEC4" w:rsidR="008C4DDB" w:rsidRPr="008C4DDB" w:rsidRDefault="008C4DDB" w:rsidP="008C4DDB">
      <w:pPr>
        <w:shd w:val="clear" w:color="auto" w:fill="FFFFFF"/>
        <w:spacing w:after="0" w:line="240" w:lineRule="auto"/>
        <w:rPr>
          <w:rFonts w:ascii="Arial" w:eastAsia="Times New Roman" w:hAnsi="Arial" w:cs="Arial"/>
          <w:color w:val="000000"/>
          <w:sz w:val="24"/>
          <w:szCs w:val="24"/>
          <w:lang w:val="el-GR"/>
        </w:rPr>
      </w:pPr>
      <w:r w:rsidRPr="008C4DDB">
        <w:rPr>
          <w:rFonts w:ascii="Arial" w:eastAsia="Times New Roman" w:hAnsi="Arial" w:cs="Arial"/>
          <w:color w:val="000000"/>
          <w:sz w:val="24"/>
          <w:szCs w:val="24"/>
          <w:lang w:val="el-GR"/>
        </w:rPr>
        <w:t xml:space="preserve">Τέλος το απόγευμα της Τετάρτης η Βουλευτής Α' Αθήνας Αγγελική Αδαμοπούλου μαζί με τον Εκπρόσωπο Τύπου Μιχάλη </w:t>
      </w:r>
      <w:proofErr w:type="spellStart"/>
      <w:r w:rsidRPr="008C4DDB">
        <w:rPr>
          <w:rFonts w:ascii="Arial" w:eastAsia="Times New Roman" w:hAnsi="Arial" w:cs="Arial"/>
          <w:color w:val="000000"/>
          <w:sz w:val="24"/>
          <w:szCs w:val="24"/>
          <w:lang w:val="el-GR"/>
        </w:rPr>
        <w:t>Κριθαρίδη</w:t>
      </w:r>
      <w:proofErr w:type="spellEnd"/>
      <w:r w:rsidRPr="008C4DDB">
        <w:rPr>
          <w:rFonts w:ascii="Arial" w:eastAsia="Times New Roman" w:hAnsi="Arial" w:cs="Arial"/>
          <w:color w:val="000000"/>
          <w:sz w:val="24"/>
          <w:szCs w:val="24"/>
          <w:lang w:val="el-GR"/>
        </w:rPr>
        <w:t xml:space="preserve"> και μέλη των τοπικών Οργανώσεων Θεσσαλονίκης, είχαν επισκεφτεί την μαρίνα στην </w:t>
      </w:r>
      <w:proofErr w:type="spellStart"/>
      <w:r w:rsidRPr="008C4DDB">
        <w:rPr>
          <w:rFonts w:ascii="Arial" w:eastAsia="Times New Roman" w:hAnsi="Arial" w:cs="Arial"/>
          <w:color w:val="000000"/>
          <w:sz w:val="24"/>
          <w:szCs w:val="24"/>
          <w:lang w:val="el-GR"/>
        </w:rPr>
        <w:t>Αρετσού</w:t>
      </w:r>
      <w:proofErr w:type="spellEnd"/>
      <w:r w:rsidRPr="008C4DDB">
        <w:rPr>
          <w:rFonts w:ascii="Arial" w:eastAsia="Times New Roman" w:hAnsi="Arial" w:cs="Arial"/>
          <w:color w:val="000000"/>
          <w:sz w:val="24"/>
          <w:szCs w:val="24"/>
          <w:lang w:val="el-GR"/>
        </w:rPr>
        <w:t xml:space="preserve"> της Καλαμαριάς η οποία δρομολογείται προς εκποίηση από το </w:t>
      </w:r>
      <w:proofErr w:type="spellStart"/>
      <w:r w:rsidRPr="008C4DDB">
        <w:rPr>
          <w:rFonts w:ascii="Arial" w:eastAsia="Times New Roman" w:hAnsi="Arial" w:cs="Arial"/>
          <w:color w:val="000000"/>
          <w:sz w:val="24"/>
          <w:szCs w:val="24"/>
          <w:lang w:val="el-GR"/>
        </w:rPr>
        <w:t>μνημονιακό</w:t>
      </w:r>
      <w:proofErr w:type="spellEnd"/>
      <w:r w:rsidRPr="008C4DDB">
        <w:rPr>
          <w:rFonts w:ascii="Arial" w:eastAsia="Times New Roman" w:hAnsi="Arial" w:cs="Arial"/>
          <w:color w:val="000000"/>
          <w:sz w:val="24"/>
          <w:szCs w:val="24"/>
          <w:lang w:val="el-GR"/>
        </w:rPr>
        <w:t xml:space="preserve"> και εγκληματικό ΤΑΙΠΕΔ, ώστε για άλλη μια φορά τα ιδιωτικά συμφέροντα να επιτεθούν σε έναν ακόμα δημόσιο χώρο (καθώς περιλαμβάνει πάρκο, χώρο πρασίνου, παραλιακό μέτωπο) και να δημιουργηθούν ξενοδοχειακές μονάδες, μαρίνα και συγκροτήματα πολυτελών κατοικιών για την ολιγαρχία δίχως σύνορα, αφήνοντας την τοπική κοινωνία χωρίς κανένα ουσιαστικά δημόσιο χώρο αναψυχής στην περιοχή και τους αλιείς χωρίς καταφύγιο.</w:t>
      </w:r>
    </w:p>
    <w:p w14:paraId="6A01E35A" w14:textId="77777777" w:rsidR="008C4DDB" w:rsidRDefault="008C4DDB" w:rsidP="008C4DDB">
      <w:pPr>
        <w:shd w:val="clear" w:color="auto" w:fill="FFFFFF"/>
        <w:spacing w:after="0" w:line="240" w:lineRule="auto"/>
        <w:rPr>
          <w:rFonts w:ascii="Arial" w:eastAsia="Times New Roman" w:hAnsi="Arial" w:cs="Arial"/>
          <w:color w:val="000000"/>
          <w:sz w:val="24"/>
          <w:szCs w:val="24"/>
          <w:lang w:val="el-GR"/>
        </w:rPr>
      </w:pPr>
    </w:p>
    <w:p w14:paraId="0E1DBDDB" w14:textId="0A5495C2" w:rsidR="008C4DDB" w:rsidRPr="008C4DDB" w:rsidRDefault="008C4DDB" w:rsidP="008C4DDB">
      <w:pPr>
        <w:shd w:val="clear" w:color="auto" w:fill="FFFFFF"/>
        <w:spacing w:after="0" w:line="240" w:lineRule="auto"/>
        <w:rPr>
          <w:rFonts w:ascii="Arial" w:eastAsia="Times New Roman" w:hAnsi="Arial" w:cs="Arial"/>
          <w:color w:val="000000"/>
          <w:sz w:val="24"/>
          <w:szCs w:val="24"/>
          <w:lang w:val="el-GR"/>
        </w:rPr>
      </w:pPr>
      <w:r w:rsidRPr="008C4DDB">
        <w:rPr>
          <w:rFonts w:ascii="Arial" w:eastAsia="Times New Roman" w:hAnsi="Arial" w:cs="Arial"/>
          <w:color w:val="000000"/>
          <w:sz w:val="24"/>
          <w:szCs w:val="24"/>
          <w:lang w:val="el-GR"/>
        </w:rPr>
        <w:lastRenderedPageBreak/>
        <w:t>Η Θεσσαλονίκη έχει αφεθεί και από αυτήν την Κυβέρνηση στην τύχη της. Τα προβλήματα είναι πολλά ενώ η Κυβέρνηση επιδιώκει λύσεις μόνο για να εξυπηρετήσει τα συμφέροντα της ολιγαρχίας και των ημέτερων. Το ΜέΡΑ25 θα στηρίξει τα αιτήματα των κατοίκων της πόλης και θα δώσει φωνή σε αυτά εντός κι εκτός Βουλής.</w:t>
      </w:r>
    </w:p>
    <w:p w14:paraId="356294B3" w14:textId="7DE90988" w:rsidR="00FA2BE5" w:rsidRPr="008C4DDB" w:rsidRDefault="00FA2BE5" w:rsidP="008C4DDB">
      <w:pPr>
        <w:shd w:val="clear" w:color="auto" w:fill="FFFFFF"/>
        <w:spacing w:after="0" w:line="240" w:lineRule="auto"/>
        <w:jc w:val="center"/>
        <w:rPr>
          <w:rFonts w:ascii="Arial" w:eastAsia="Times New Roman" w:hAnsi="Arial" w:cs="Arial"/>
          <w:color w:val="000000"/>
          <w:sz w:val="24"/>
          <w:szCs w:val="24"/>
          <w:lang w:val="el-GR"/>
        </w:rPr>
      </w:pPr>
    </w:p>
    <w:sectPr w:rsidR="00FA2BE5" w:rsidRPr="008C4DDB"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6323E" w14:textId="77777777" w:rsidR="00B13E31" w:rsidRDefault="00B13E31" w:rsidP="00280601">
      <w:pPr>
        <w:spacing w:after="0" w:line="240" w:lineRule="auto"/>
      </w:pPr>
      <w:r>
        <w:separator/>
      </w:r>
    </w:p>
  </w:endnote>
  <w:endnote w:type="continuationSeparator" w:id="0">
    <w:p w14:paraId="2D25BF59" w14:textId="77777777" w:rsidR="00B13E31" w:rsidRDefault="00B13E31"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B5645" w14:textId="77777777" w:rsidR="00B13E31" w:rsidRDefault="00B13E31" w:rsidP="00280601">
      <w:pPr>
        <w:spacing w:after="0" w:line="240" w:lineRule="auto"/>
      </w:pPr>
      <w:r>
        <w:separator/>
      </w:r>
    </w:p>
  </w:footnote>
  <w:footnote w:type="continuationSeparator" w:id="0">
    <w:p w14:paraId="7F93C2D7" w14:textId="77777777" w:rsidR="00B13E31" w:rsidRDefault="00B13E31"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16101"/>
    <w:rsid w:val="00622B86"/>
    <w:rsid w:val="0063505E"/>
    <w:rsid w:val="006356E7"/>
    <w:rsid w:val="006462DB"/>
    <w:rsid w:val="00663C3C"/>
    <w:rsid w:val="006641BC"/>
    <w:rsid w:val="006754C1"/>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B430C"/>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702B"/>
    <w:rsid w:val="00DB0302"/>
    <w:rsid w:val="00DB3951"/>
    <w:rsid w:val="00DB3A00"/>
    <w:rsid w:val="00DB43B8"/>
    <w:rsid w:val="00DB57AE"/>
    <w:rsid w:val="00DB6E54"/>
    <w:rsid w:val="00DC020C"/>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190E"/>
    <w:rsid w:val="00E833F5"/>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BF"/>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2769</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2020-09-18T11:59:00Z</dcterms:created>
  <dcterms:modified xsi:type="dcterms:W3CDTF">2020-09-18T11:59:00Z</dcterms:modified>
</cp:coreProperties>
</file>