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61850" w14:textId="77777777" w:rsidR="00257327" w:rsidRDefault="00257327" w:rsidP="00257327">
      <w:pPr>
        <w:shd w:val="clear" w:color="auto" w:fill="FFFFFF"/>
        <w:spacing w:after="0" w:line="240" w:lineRule="auto"/>
        <w:rPr>
          <w:rFonts w:ascii="Arial" w:eastAsia="Times New Roman" w:hAnsi="Arial" w:cs="Arial"/>
          <w:color w:val="222222"/>
          <w:sz w:val="24"/>
          <w:szCs w:val="24"/>
          <w:lang w:val="el-GR"/>
        </w:rPr>
      </w:pPr>
    </w:p>
    <w:p w14:paraId="6BF376C6" w14:textId="77777777" w:rsidR="00257327" w:rsidRDefault="00257327" w:rsidP="00257327">
      <w:pPr>
        <w:shd w:val="clear" w:color="auto" w:fill="FFFFFF"/>
        <w:spacing w:after="0" w:line="240" w:lineRule="auto"/>
        <w:rPr>
          <w:rFonts w:ascii="Arial" w:eastAsia="Times New Roman" w:hAnsi="Arial" w:cs="Arial"/>
          <w:color w:val="222222"/>
          <w:sz w:val="24"/>
          <w:szCs w:val="24"/>
          <w:lang w:val="el-GR"/>
        </w:rPr>
      </w:pPr>
    </w:p>
    <w:p w14:paraId="575203B0" w14:textId="67290F6C" w:rsidR="00257327" w:rsidRPr="00257327" w:rsidRDefault="00257327" w:rsidP="00257327">
      <w:pPr>
        <w:shd w:val="clear" w:color="auto" w:fill="FFFFFF"/>
        <w:spacing w:after="0" w:line="240" w:lineRule="auto"/>
        <w:jc w:val="center"/>
        <w:rPr>
          <w:rFonts w:ascii="Arial" w:eastAsia="Times New Roman" w:hAnsi="Arial" w:cs="Arial"/>
          <w:b/>
          <w:bCs/>
          <w:color w:val="222222"/>
          <w:sz w:val="24"/>
          <w:szCs w:val="24"/>
          <w:lang w:val="el-GR"/>
        </w:rPr>
      </w:pPr>
      <w:r w:rsidRPr="00257327">
        <w:rPr>
          <w:rFonts w:ascii="Arial" w:eastAsia="Times New Roman" w:hAnsi="Arial" w:cs="Arial"/>
          <w:b/>
          <w:bCs/>
          <w:color w:val="222222"/>
          <w:sz w:val="24"/>
          <w:szCs w:val="24"/>
          <w:lang w:val="el-GR"/>
        </w:rPr>
        <w:t>Η απάντηση του ΜέΡΑ25 στις εξαγγελίες του Πρωθυπουργού στη ΔΕΘ</w:t>
      </w:r>
    </w:p>
    <w:p w14:paraId="27360908" w14:textId="77777777" w:rsidR="00257327" w:rsidRDefault="00257327" w:rsidP="00257327">
      <w:pPr>
        <w:shd w:val="clear" w:color="auto" w:fill="FFFFFF"/>
        <w:spacing w:after="0" w:line="240" w:lineRule="auto"/>
        <w:rPr>
          <w:rFonts w:ascii="Arial" w:eastAsia="Times New Roman" w:hAnsi="Arial" w:cs="Arial"/>
          <w:color w:val="222222"/>
          <w:sz w:val="24"/>
          <w:szCs w:val="24"/>
          <w:lang w:val="el-GR"/>
        </w:rPr>
      </w:pPr>
    </w:p>
    <w:p w14:paraId="663B5931" w14:textId="77777777" w:rsidR="00257327" w:rsidRDefault="00257327" w:rsidP="00257327">
      <w:pPr>
        <w:shd w:val="clear" w:color="auto" w:fill="FFFFFF"/>
        <w:spacing w:after="0" w:line="240" w:lineRule="auto"/>
        <w:rPr>
          <w:rFonts w:ascii="Arial" w:eastAsia="Times New Roman" w:hAnsi="Arial" w:cs="Arial"/>
          <w:color w:val="222222"/>
          <w:sz w:val="24"/>
          <w:szCs w:val="24"/>
          <w:lang w:val="el-GR"/>
        </w:rPr>
      </w:pPr>
    </w:p>
    <w:p w14:paraId="6D3D112E" w14:textId="77777777" w:rsidR="00257327" w:rsidRDefault="00257327" w:rsidP="00257327">
      <w:pPr>
        <w:shd w:val="clear" w:color="auto" w:fill="FFFFFF"/>
        <w:spacing w:after="0" w:line="240" w:lineRule="auto"/>
        <w:rPr>
          <w:rFonts w:ascii="Arial" w:eastAsia="Times New Roman" w:hAnsi="Arial" w:cs="Arial"/>
          <w:color w:val="222222"/>
          <w:sz w:val="24"/>
          <w:szCs w:val="24"/>
          <w:lang w:val="el-GR"/>
        </w:rPr>
      </w:pPr>
    </w:p>
    <w:p w14:paraId="6A8E001F" w14:textId="77777777" w:rsidR="00257327" w:rsidRDefault="00257327" w:rsidP="00257327">
      <w:pPr>
        <w:shd w:val="clear" w:color="auto" w:fill="FFFFFF"/>
        <w:spacing w:after="0" w:line="240" w:lineRule="auto"/>
        <w:rPr>
          <w:rFonts w:ascii="Arial" w:eastAsia="Times New Roman" w:hAnsi="Arial" w:cs="Arial"/>
          <w:color w:val="222222"/>
          <w:sz w:val="24"/>
          <w:szCs w:val="24"/>
          <w:lang w:val="el-GR"/>
        </w:rPr>
      </w:pPr>
    </w:p>
    <w:p w14:paraId="1C6D789B" w14:textId="5AC8F5E4" w:rsidR="00257327" w:rsidRPr="00257327" w:rsidRDefault="00257327" w:rsidP="00257327">
      <w:pPr>
        <w:shd w:val="clear" w:color="auto" w:fill="FFFFFF"/>
        <w:spacing w:after="0" w:line="240" w:lineRule="auto"/>
        <w:rPr>
          <w:rFonts w:ascii="Arial" w:eastAsia="Times New Roman" w:hAnsi="Arial" w:cs="Arial"/>
          <w:color w:val="222222"/>
          <w:sz w:val="24"/>
          <w:szCs w:val="24"/>
          <w:lang w:val="el-GR"/>
        </w:rPr>
      </w:pPr>
      <w:r w:rsidRPr="00257327">
        <w:rPr>
          <w:rFonts w:ascii="Arial" w:eastAsia="Times New Roman" w:hAnsi="Arial" w:cs="Arial"/>
          <w:color w:val="222222"/>
          <w:sz w:val="24"/>
          <w:szCs w:val="24"/>
          <w:lang w:val="el-GR"/>
        </w:rPr>
        <w:t>Τρόικα και Πρωθυπουργός απόψε απέδειξαν πως δεν έχουν κανένα πρόβλημα με θηριώδεις εξοπλιστικές δαπάνες την ώρα που, εν μέσω πανδημίας και οικονομικής κατάρρευσης, ανακοινώνουν</w:t>
      </w:r>
      <w:r w:rsidRPr="00257327">
        <w:rPr>
          <w:rFonts w:ascii="Arial" w:eastAsia="Times New Roman" w:hAnsi="Arial" w:cs="Arial"/>
          <w:color w:val="222222"/>
          <w:sz w:val="24"/>
          <w:szCs w:val="24"/>
        </w:rPr>
        <w:t> </w:t>
      </w:r>
      <w:r w:rsidRPr="00257327">
        <w:rPr>
          <w:rFonts w:ascii="Arial" w:eastAsia="Times New Roman" w:hAnsi="Arial" w:cs="Arial"/>
          <w:color w:val="222222"/>
          <w:sz w:val="24"/>
          <w:szCs w:val="24"/>
          <w:lang w:val="el-GR"/>
        </w:rPr>
        <w:t>μηδενικές επενδύσεις</w:t>
      </w:r>
      <w:r w:rsidRPr="00257327">
        <w:rPr>
          <w:rFonts w:ascii="Arial" w:eastAsia="Times New Roman" w:hAnsi="Arial" w:cs="Arial"/>
          <w:color w:val="222222"/>
          <w:sz w:val="24"/>
          <w:szCs w:val="24"/>
        </w:rPr>
        <w:t> </w:t>
      </w:r>
      <w:r w:rsidRPr="00257327">
        <w:rPr>
          <w:rFonts w:ascii="Arial" w:eastAsia="Times New Roman" w:hAnsi="Arial" w:cs="Arial"/>
          <w:color w:val="222222"/>
          <w:sz w:val="24"/>
          <w:szCs w:val="24"/>
          <w:lang w:val="el-GR"/>
        </w:rPr>
        <w:t>στην</w:t>
      </w:r>
      <w:r w:rsidRPr="00257327">
        <w:rPr>
          <w:rFonts w:ascii="Arial" w:eastAsia="Times New Roman" w:hAnsi="Arial" w:cs="Arial"/>
          <w:color w:val="222222"/>
          <w:sz w:val="24"/>
          <w:szCs w:val="24"/>
        </w:rPr>
        <w:t> </w:t>
      </w:r>
      <w:r w:rsidRPr="00257327">
        <w:rPr>
          <w:rFonts w:ascii="Arial" w:eastAsia="Times New Roman" w:hAnsi="Arial" w:cs="Arial"/>
          <w:color w:val="222222"/>
          <w:sz w:val="24"/>
          <w:szCs w:val="24"/>
          <w:lang w:val="el-GR"/>
        </w:rPr>
        <w:t xml:space="preserve"> υγεία, στην παιδεία και στη βιώσιμη ανάκαμψη, </w:t>
      </w:r>
      <w:proofErr w:type="spellStart"/>
      <w:r w:rsidRPr="00257327">
        <w:rPr>
          <w:rFonts w:ascii="Arial" w:eastAsia="Times New Roman" w:hAnsi="Arial" w:cs="Arial"/>
          <w:color w:val="222222"/>
          <w:sz w:val="24"/>
          <w:szCs w:val="24"/>
          <w:lang w:val="el-GR"/>
        </w:rPr>
        <w:t>ασημαντότατα</w:t>
      </w:r>
      <w:proofErr w:type="spellEnd"/>
      <w:r w:rsidRPr="00257327">
        <w:rPr>
          <w:rFonts w:ascii="Arial" w:eastAsia="Times New Roman" w:hAnsi="Arial" w:cs="Arial"/>
          <w:color w:val="222222"/>
          <w:sz w:val="24"/>
          <w:szCs w:val="24"/>
          <w:lang w:val="el-GR"/>
        </w:rPr>
        <w:t xml:space="preserve"> μέτρα μακροοικονομικής ενίσχυσης της οικονομίας, και κανένα πλάνο για τερματισμό της χρεοκοπίας κράτους και ιδιωτών.</w:t>
      </w:r>
      <w:r w:rsidRPr="00257327">
        <w:rPr>
          <w:rFonts w:ascii="Arial" w:eastAsia="Times New Roman" w:hAnsi="Arial" w:cs="Arial"/>
          <w:color w:val="222222"/>
          <w:sz w:val="24"/>
          <w:szCs w:val="24"/>
        </w:rPr>
        <w:t> </w:t>
      </w:r>
    </w:p>
    <w:p w14:paraId="2EB89239" w14:textId="77777777" w:rsidR="00257327" w:rsidRPr="00257327" w:rsidRDefault="00257327" w:rsidP="00257327">
      <w:pPr>
        <w:shd w:val="clear" w:color="auto" w:fill="FFFFFF"/>
        <w:spacing w:after="0" w:line="240" w:lineRule="auto"/>
        <w:rPr>
          <w:rFonts w:ascii="Arial" w:eastAsia="Times New Roman" w:hAnsi="Arial" w:cs="Arial"/>
          <w:color w:val="222222"/>
          <w:sz w:val="24"/>
          <w:szCs w:val="24"/>
          <w:lang w:val="el-GR"/>
        </w:rPr>
      </w:pPr>
    </w:p>
    <w:p w14:paraId="0AC0A33B" w14:textId="77777777" w:rsidR="00257327" w:rsidRDefault="00257327" w:rsidP="00257327">
      <w:pPr>
        <w:shd w:val="clear" w:color="auto" w:fill="FFFFFF"/>
        <w:spacing w:after="0" w:line="240" w:lineRule="auto"/>
        <w:rPr>
          <w:rFonts w:ascii="Arial" w:eastAsia="Times New Roman" w:hAnsi="Arial" w:cs="Arial"/>
          <w:color w:val="222222"/>
          <w:sz w:val="24"/>
          <w:szCs w:val="24"/>
          <w:lang w:val="el-GR"/>
        </w:rPr>
      </w:pPr>
      <w:r w:rsidRPr="00257327">
        <w:rPr>
          <w:rFonts w:ascii="Arial" w:eastAsia="Times New Roman" w:hAnsi="Arial" w:cs="Arial"/>
          <w:color w:val="222222"/>
          <w:sz w:val="24"/>
          <w:szCs w:val="24"/>
          <w:lang w:val="el-GR"/>
        </w:rPr>
        <w:t>Δυστυχώς,</w:t>
      </w:r>
      <w:r w:rsidRPr="00257327">
        <w:rPr>
          <w:rFonts w:ascii="Arial" w:eastAsia="Times New Roman" w:hAnsi="Arial" w:cs="Arial"/>
          <w:color w:val="222222"/>
          <w:sz w:val="24"/>
          <w:szCs w:val="24"/>
        </w:rPr>
        <w:t> </w:t>
      </w:r>
      <w:r w:rsidRPr="00257327">
        <w:rPr>
          <w:rFonts w:ascii="Arial" w:eastAsia="Times New Roman" w:hAnsi="Arial" w:cs="Arial"/>
          <w:color w:val="222222"/>
          <w:sz w:val="24"/>
          <w:szCs w:val="24"/>
          <w:lang w:val="el-GR"/>
        </w:rPr>
        <w:t xml:space="preserve"> </w:t>
      </w:r>
      <w:proofErr w:type="spellStart"/>
      <w:r w:rsidRPr="00257327">
        <w:rPr>
          <w:rFonts w:ascii="Arial" w:eastAsia="Times New Roman" w:hAnsi="Arial" w:cs="Arial"/>
          <w:color w:val="222222"/>
          <w:sz w:val="24"/>
          <w:szCs w:val="24"/>
          <w:lang w:val="el-GR"/>
        </w:rPr>
        <w:t>κε</w:t>
      </w:r>
      <w:proofErr w:type="spellEnd"/>
      <w:r w:rsidRPr="00257327">
        <w:rPr>
          <w:rFonts w:ascii="Arial" w:eastAsia="Times New Roman" w:hAnsi="Arial" w:cs="Arial"/>
          <w:color w:val="222222"/>
          <w:sz w:val="24"/>
          <w:szCs w:val="24"/>
          <w:lang w:val="el-GR"/>
        </w:rPr>
        <w:t xml:space="preserve"> Πρωθυπουργέ,</w:t>
      </w:r>
      <w:r w:rsidRPr="00257327">
        <w:rPr>
          <w:rFonts w:ascii="Arial" w:eastAsia="Times New Roman" w:hAnsi="Arial" w:cs="Arial"/>
          <w:color w:val="222222"/>
          <w:sz w:val="24"/>
          <w:szCs w:val="24"/>
        </w:rPr>
        <w:t> </w:t>
      </w:r>
      <w:r w:rsidRPr="00257327">
        <w:rPr>
          <w:rFonts w:ascii="Arial" w:eastAsia="Times New Roman" w:hAnsi="Arial" w:cs="Arial"/>
          <w:color w:val="222222"/>
          <w:sz w:val="24"/>
          <w:szCs w:val="24"/>
          <w:lang w:val="el-GR"/>
        </w:rPr>
        <w:t xml:space="preserve"> τα υπέρογκα ποσά που θα δώσετε στους εμπόρους εξοπλισμών, </w:t>
      </w:r>
      <w:proofErr w:type="spellStart"/>
      <w:r w:rsidRPr="00257327">
        <w:rPr>
          <w:rFonts w:ascii="Arial" w:eastAsia="Times New Roman" w:hAnsi="Arial" w:cs="Arial"/>
          <w:color w:val="222222"/>
          <w:sz w:val="24"/>
          <w:szCs w:val="24"/>
          <w:lang w:val="el-GR"/>
        </w:rPr>
        <w:t>απο</w:t>
      </w:r>
      <w:proofErr w:type="spellEnd"/>
      <w:r w:rsidRPr="00257327">
        <w:rPr>
          <w:rFonts w:ascii="Arial" w:eastAsia="Times New Roman" w:hAnsi="Arial" w:cs="Arial"/>
          <w:color w:val="222222"/>
          <w:sz w:val="24"/>
          <w:szCs w:val="24"/>
          <w:lang w:val="el-GR"/>
        </w:rPr>
        <w:t xml:space="preserve"> τη μια, θα φέρουν περισσότερη λιτότητα, ύφεση και φευγιό των παιδιών μας στο εξωτερικό (καθώς φουσκώνουν το ήδη μη βιώσιμο χρέος) ενώ, από την άλλη, δεν θα αρκέσουν για να κερδίσουμε τον εξοπλιστικό αγώνα δρόμου με τον </w:t>
      </w:r>
      <w:proofErr w:type="spellStart"/>
      <w:r w:rsidRPr="00257327">
        <w:rPr>
          <w:rFonts w:ascii="Arial" w:eastAsia="Times New Roman" w:hAnsi="Arial" w:cs="Arial"/>
          <w:color w:val="222222"/>
          <w:sz w:val="24"/>
          <w:szCs w:val="24"/>
          <w:lang w:val="el-GR"/>
        </w:rPr>
        <w:t>Ερντογαν</w:t>
      </w:r>
      <w:proofErr w:type="spellEnd"/>
      <w:r w:rsidRPr="00257327">
        <w:rPr>
          <w:rFonts w:ascii="Arial" w:eastAsia="Times New Roman" w:hAnsi="Arial" w:cs="Arial"/>
          <w:color w:val="222222"/>
          <w:sz w:val="24"/>
          <w:szCs w:val="24"/>
          <w:lang w:val="el-GR"/>
        </w:rPr>
        <w:t xml:space="preserve">. </w:t>
      </w:r>
    </w:p>
    <w:p w14:paraId="6AF07AFF" w14:textId="77777777" w:rsidR="00257327" w:rsidRDefault="00257327" w:rsidP="00257327">
      <w:pPr>
        <w:shd w:val="clear" w:color="auto" w:fill="FFFFFF"/>
        <w:spacing w:after="0" w:line="240" w:lineRule="auto"/>
        <w:rPr>
          <w:rFonts w:ascii="Arial" w:eastAsia="Times New Roman" w:hAnsi="Arial" w:cs="Arial"/>
          <w:color w:val="222222"/>
          <w:sz w:val="24"/>
          <w:szCs w:val="24"/>
          <w:lang w:val="el-GR"/>
        </w:rPr>
      </w:pPr>
    </w:p>
    <w:p w14:paraId="1A23FA85" w14:textId="77777777" w:rsidR="00257327" w:rsidRDefault="00257327" w:rsidP="00257327">
      <w:pPr>
        <w:shd w:val="clear" w:color="auto" w:fill="FFFFFF"/>
        <w:spacing w:after="0" w:line="240" w:lineRule="auto"/>
        <w:rPr>
          <w:rFonts w:ascii="Arial" w:eastAsia="Times New Roman" w:hAnsi="Arial" w:cs="Arial"/>
          <w:color w:val="222222"/>
          <w:sz w:val="24"/>
          <w:szCs w:val="24"/>
          <w:lang w:val="el-GR"/>
        </w:rPr>
      </w:pPr>
      <w:r w:rsidRPr="00257327">
        <w:rPr>
          <w:rFonts w:ascii="Arial" w:eastAsia="Times New Roman" w:hAnsi="Arial" w:cs="Arial"/>
          <w:color w:val="222222"/>
          <w:sz w:val="24"/>
          <w:szCs w:val="24"/>
          <w:lang w:val="el-GR"/>
        </w:rPr>
        <w:t xml:space="preserve">Σε συνδυασμό με τις διμερείς διαπραγματεύσεις στις οποίες σας σέρνουν οι Μεγάλες Δυνάμεις, φοβόμαστε ότι τα </w:t>
      </w:r>
      <w:proofErr w:type="spellStart"/>
      <w:r w:rsidRPr="00257327">
        <w:rPr>
          <w:rFonts w:ascii="Arial" w:eastAsia="Times New Roman" w:hAnsi="Arial" w:cs="Arial"/>
          <w:color w:val="222222"/>
          <w:sz w:val="24"/>
          <w:szCs w:val="24"/>
          <w:lang w:val="el-GR"/>
        </w:rPr>
        <w:t>Ραφάλ</w:t>
      </w:r>
      <w:proofErr w:type="spellEnd"/>
      <w:r w:rsidRPr="00257327">
        <w:rPr>
          <w:rFonts w:ascii="Arial" w:eastAsia="Times New Roman" w:hAnsi="Arial" w:cs="Arial"/>
          <w:color w:val="222222"/>
          <w:sz w:val="24"/>
          <w:szCs w:val="24"/>
          <w:lang w:val="el-GR"/>
        </w:rPr>
        <w:t xml:space="preserve">, οι φρεγάτες και τα ελικόπτερα σας θα μείνουν στην Ιστορία να θυμίζουν την γενική ήττα στη οποία σέρνει η κυβέρνηση σας τον Ελληνισμό. </w:t>
      </w:r>
    </w:p>
    <w:p w14:paraId="68BD2FED" w14:textId="77777777" w:rsidR="00257327" w:rsidRDefault="00257327" w:rsidP="00257327">
      <w:pPr>
        <w:shd w:val="clear" w:color="auto" w:fill="FFFFFF"/>
        <w:spacing w:after="0" w:line="240" w:lineRule="auto"/>
        <w:rPr>
          <w:rFonts w:ascii="Arial" w:eastAsia="Times New Roman" w:hAnsi="Arial" w:cs="Arial"/>
          <w:color w:val="222222"/>
          <w:sz w:val="24"/>
          <w:szCs w:val="24"/>
          <w:lang w:val="el-GR"/>
        </w:rPr>
      </w:pPr>
    </w:p>
    <w:p w14:paraId="79CE6C38" w14:textId="714E6D1F" w:rsidR="00257327" w:rsidRPr="00257327" w:rsidRDefault="00257327" w:rsidP="00257327">
      <w:pPr>
        <w:shd w:val="clear" w:color="auto" w:fill="FFFFFF"/>
        <w:spacing w:after="0" w:line="240" w:lineRule="auto"/>
        <w:rPr>
          <w:rFonts w:ascii="Arial" w:eastAsia="Times New Roman" w:hAnsi="Arial" w:cs="Arial"/>
          <w:color w:val="222222"/>
          <w:sz w:val="24"/>
          <w:szCs w:val="24"/>
          <w:lang w:val="el-GR"/>
        </w:rPr>
      </w:pPr>
      <w:r w:rsidRPr="00257327">
        <w:rPr>
          <w:rFonts w:ascii="Arial" w:eastAsia="Times New Roman" w:hAnsi="Arial" w:cs="Arial"/>
          <w:color w:val="222222"/>
          <w:sz w:val="24"/>
          <w:szCs w:val="24"/>
          <w:lang w:val="el-GR"/>
        </w:rPr>
        <w:t xml:space="preserve">Το ΜέΡΑ25 θα σταθεί εμπόδιο στα πλάνα σας </w:t>
      </w:r>
      <w:proofErr w:type="spellStart"/>
      <w:r w:rsidRPr="00257327">
        <w:rPr>
          <w:rFonts w:ascii="Arial" w:eastAsia="Times New Roman" w:hAnsi="Arial" w:cs="Arial"/>
          <w:color w:val="222222"/>
          <w:sz w:val="24"/>
          <w:szCs w:val="24"/>
          <w:lang w:val="el-GR"/>
        </w:rPr>
        <w:t>αντιπροτάσσοντας</w:t>
      </w:r>
      <w:proofErr w:type="spellEnd"/>
      <w:r w:rsidRPr="00257327">
        <w:rPr>
          <w:rFonts w:ascii="Arial" w:eastAsia="Times New Roman" w:hAnsi="Arial" w:cs="Arial"/>
          <w:color w:val="222222"/>
          <w:sz w:val="24"/>
          <w:szCs w:val="24"/>
          <w:lang w:val="el-GR"/>
        </w:rPr>
        <w:t xml:space="preserve"> την Τρίτη το βράδυ το δικό μας όραμα για την Ελλάδα του 2025.</w:t>
      </w:r>
    </w:p>
    <w:p w14:paraId="356294B3" w14:textId="42F71856" w:rsidR="00FA2BE5" w:rsidRPr="00257327" w:rsidRDefault="00FA2BE5" w:rsidP="00257327">
      <w:pPr>
        <w:rPr>
          <w:lang w:val="el-GR"/>
        </w:rPr>
      </w:pPr>
    </w:p>
    <w:sectPr w:rsidR="00FA2BE5" w:rsidRPr="00257327"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032CF" w14:textId="77777777" w:rsidR="00340D5B" w:rsidRDefault="00340D5B" w:rsidP="00280601">
      <w:pPr>
        <w:spacing w:after="0" w:line="240" w:lineRule="auto"/>
      </w:pPr>
      <w:r>
        <w:separator/>
      </w:r>
    </w:p>
  </w:endnote>
  <w:endnote w:type="continuationSeparator" w:id="0">
    <w:p w14:paraId="5963E71E" w14:textId="77777777" w:rsidR="00340D5B" w:rsidRDefault="00340D5B"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36095" w14:textId="77777777" w:rsidR="00340D5B" w:rsidRDefault="00340D5B" w:rsidP="00280601">
      <w:pPr>
        <w:spacing w:after="0" w:line="240" w:lineRule="auto"/>
      </w:pPr>
      <w:r>
        <w:separator/>
      </w:r>
    </w:p>
  </w:footnote>
  <w:footnote w:type="continuationSeparator" w:id="0">
    <w:p w14:paraId="4C489283" w14:textId="77777777" w:rsidR="00340D5B" w:rsidRDefault="00340D5B"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8"/>
  </w:num>
  <w:num w:numId="3">
    <w:abstractNumId w:val="25"/>
  </w:num>
  <w:num w:numId="4">
    <w:abstractNumId w:val="15"/>
  </w:num>
  <w:num w:numId="5">
    <w:abstractNumId w:val="23"/>
  </w:num>
  <w:num w:numId="6">
    <w:abstractNumId w:val="20"/>
  </w:num>
  <w:num w:numId="7">
    <w:abstractNumId w:val="24"/>
  </w:num>
  <w:num w:numId="8">
    <w:abstractNumId w:val="14"/>
  </w:num>
  <w:num w:numId="9">
    <w:abstractNumId w:val="6"/>
  </w:num>
  <w:num w:numId="10">
    <w:abstractNumId w:val="9"/>
  </w:num>
  <w:num w:numId="11">
    <w:abstractNumId w:val="7"/>
  </w:num>
  <w:num w:numId="12">
    <w:abstractNumId w:val="29"/>
  </w:num>
  <w:num w:numId="13">
    <w:abstractNumId w:val="11"/>
  </w:num>
  <w:num w:numId="14">
    <w:abstractNumId w:val="28"/>
  </w:num>
  <w:num w:numId="15">
    <w:abstractNumId w:val="8"/>
  </w:num>
  <w:num w:numId="16">
    <w:abstractNumId w:val="27"/>
  </w:num>
  <w:num w:numId="17">
    <w:abstractNumId w:val="19"/>
  </w:num>
  <w:num w:numId="18">
    <w:abstractNumId w:val="0"/>
  </w:num>
  <w:num w:numId="19">
    <w:abstractNumId w:val="21"/>
  </w:num>
  <w:num w:numId="20">
    <w:abstractNumId w:val="12"/>
  </w:num>
  <w:num w:numId="21">
    <w:abstractNumId w:val="16"/>
  </w:num>
  <w:num w:numId="22">
    <w:abstractNumId w:val="22"/>
  </w:num>
  <w:num w:numId="23">
    <w:abstractNumId w:val="4"/>
  </w:num>
  <w:num w:numId="24">
    <w:abstractNumId w:val="10"/>
  </w:num>
  <w:num w:numId="25">
    <w:abstractNumId w:val="26"/>
  </w:num>
  <w:num w:numId="26">
    <w:abstractNumId w:val="1"/>
  </w:num>
  <w:num w:numId="27">
    <w:abstractNumId w:val="13"/>
  </w:num>
  <w:num w:numId="28">
    <w:abstractNumId w:val="17"/>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D5AF2"/>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0C01"/>
    <w:rsid w:val="001920E5"/>
    <w:rsid w:val="001931A8"/>
    <w:rsid w:val="001B5325"/>
    <w:rsid w:val="001C1D07"/>
    <w:rsid w:val="001C48A4"/>
    <w:rsid w:val="001C4E31"/>
    <w:rsid w:val="001D2EF8"/>
    <w:rsid w:val="001D61F1"/>
    <w:rsid w:val="001D738C"/>
    <w:rsid w:val="001D7AFE"/>
    <w:rsid w:val="001E62F9"/>
    <w:rsid w:val="001E7FB4"/>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57327"/>
    <w:rsid w:val="00262720"/>
    <w:rsid w:val="00266637"/>
    <w:rsid w:val="0027566E"/>
    <w:rsid w:val="00276DA1"/>
    <w:rsid w:val="002802E2"/>
    <w:rsid w:val="00280601"/>
    <w:rsid w:val="00291BF3"/>
    <w:rsid w:val="002948CF"/>
    <w:rsid w:val="00297840"/>
    <w:rsid w:val="002A4D51"/>
    <w:rsid w:val="002A7C18"/>
    <w:rsid w:val="002B5676"/>
    <w:rsid w:val="002B5E4B"/>
    <w:rsid w:val="002B7EE1"/>
    <w:rsid w:val="002C6FFE"/>
    <w:rsid w:val="002D4989"/>
    <w:rsid w:val="002E50D9"/>
    <w:rsid w:val="002F6D08"/>
    <w:rsid w:val="00302F84"/>
    <w:rsid w:val="00303163"/>
    <w:rsid w:val="00303FE1"/>
    <w:rsid w:val="003040A9"/>
    <w:rsid w:val="003042D6"/>
    <w:rsid w:val="003143A3"/>
    <w:rsid w:val="00316479"/>
    <w:rsid w:val="00317A3F"/>
    <w:rsid w:val="00322BF1"/>
    <w:rsid w:val="0033058B"/>
    <w:rsid w:val="003306B7"/>
    <w:rsid w:val="00340B6A"/>
    <w:rsid w:val="00340D5B"/>
    <w:rsid w:val="00345BE9"/>
    <w:rsid w:val="00347963"/>
    <w:rsid w:val="00347D57"/>
    <w:rsid w:val="00350E45"/>
    <w:rsid w:val="003513F2"/>
    <w:rsid w:val="003563F1"/>
    <w:rsid w:val="00357DAF"/>
    <w:rsid w:val="00362EBB"/>
    <w:rsid w:val="00363833"/>
    <w:rsid w:val="003644D7"/>
    <w:rsid w:val="00365CC0"/>
    <w:rsid w:val="00371D29"/>
    <w:rsid w:val="00384C20"/>
    <w:rsid w:val="00384F82"/>
    <w:rsid w:val="00387D00"/>
    <w:rsid w:val="00387FCB"/>
    <w:rsid w:val="003902AB"/>
    <w:rsid w:val="003924CA"/>
    <w:rsid w:val="003A26DB"/>
    <w:rsid w:val="003A3EA5"/>
    <w:rsid w:val="003A5614"/>
    <w:rsid w:val="003C1B35"/>
    <w:rsid w:val="003C27BE"/>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670C4"/>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56D8"/>
    <w:rsid w:val="0057774E"/>
    <w:rsid w:val="00582FFD"/>
    <w:rsid w:val="00596685"/>
    <w:rsid w:val="005A1989"/>
    <w:rsid w:val="005A394D"/>
    <w:rsid w:val="005A501A"/>
    <w:rsid w:val="005A560D"/>
    <w:rsid w:val="005B49C8"/>
    <w:rsid w:val="005C0D6C"/>
    <w:rsid w:val="005D0BB8"/>
    <w:rsid w:val="005D2450"/>
    <w:rsid w:val="005E6D23"/>
    <w:rsid w:val="005F0845"/>
    <w:rsid w:val="005F6FE2"/>
    <w:rsid w:val="005F79B6"/>
    <w:rsid w:val="00601867"/>
    <w:rsid w:val="00602112"/>
    <w:rsid w:val="00603235"/>
    <w:rsid w:val="00604262"/>
    <w:rsid w:val="00622B86"/>
    <w:rsid w:val="0063505E"/>
    <w:rsid w:val="006356E7"/>
    <w:rsid w:val="006462DB"/>
    <w:rsid w:val="00663C3C"/>
    <w:rsid w:val="006641BC"/>
    <w:rsid w:val="006754C1"/>
    <w:rsid w:val="00682F8C"/>
    <w:rsid w:val="00683959"/>
    <w:rsid w:val="006840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34D9"/>
    <w:rsid w:val="007077AD"/>
    <w:rsid w:val="00720FEA"/>
    <w:rsid w:val="007211A9"/>
    <w:rsid w:val="00724A58"/>
    <w:rsid w:val="00725485"/>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1B1A"/>
    <w:rsid w:val="007C6F5B"/>
    <w:rsid w:val="007F2496"/>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62280"/>
    <w:rsid w:val="00866081"/>
    <w:rsid w:val="00872128"/>
    <w:rsid w:val="0087519E"/>
    <w:rsid w:val="00876321"/>
    <w:rsid w:val="0088791E"/>
    <w:rsid w:val="0089168E"/>
    <w:rsid w:val="00892109"/>
    <w:rsid w:val="008934CA"/>
    <w:rsid w:val="008B13A4"/>
    <w:rsid w:val="008B54E3"/>
    <w:rsid w:val="008C442B"/>
    <w:rsid w:val="008C7691"/>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47F2"/>
    <w:rsid w:val="00A95DA4"/>
    <w:rsid w:val="00AA26E3"/>
    <w:rsid w:val="00AA2AFD"/>
    <w:rsid w:val="00AB430C"/>
    <w:rsid w:val="00AC012B"/>
    <w:rsid w:val="00AC41F6"/>
    <w:rsid w:val="00AD1649"/>
    <w:rsid w:val="00AD68E7"/>
    <w:rsid w:val="00AD73F6"/>
    <w:rsid w:val="00AE0848"/>
    <w:rsid w:val="00AE6924"/>
    <w:rsid w:val="00AF558A"/>
    <w:rsid w:val="00AF5ADD"/>
    <w:rsid w:val="00AF6B68"/>
    <w:rsid w:val="00B01019"/>
    <w:rsid w:val="00B03941"/>
    <w:rsid w:val="00B03AD7"/>
    <w:rsid w:val="00B11B33"/>
    <w:rsid w:val="00B12D74"/>
    <w:rsid w:val="00B25A5C"/>
    <w:rsid w:val="00B33FA3"/>
    <w:rsid w:val="00B465CA"/>
    <w:rsid w:val="00B60768"/>
    <w:rsid w:val="00B61F2E"/>
    <w:rsid w:val="00B71EAB"/>
    <w:rsid w:val="00B73CC9"/>
    <w:rsid w:val="00B75981"/>
    <w:rsid w:val="00B771CE"/>
    <w:rsid w:val="00B863B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10B31"/>
    <w:rsid w:val="00C1544E"/>
    <w:rsid w:val="00C25107"/>
    <w:rsid w:val="00C2708F"/>
    <w:rsid w:val="00C34D12"/>
    <w:rsid w:val="00C42556"/>
    <w:rsid w:val="00C55F30"/>
    <w:rsid w:val="00C5746E"/>
    <w:rsid w:val="00C62AC6"/>
    <w:rsid w:val="00C64AFB"/>
    <w:rsid w:val="00C6601A"/>
    <w:rsid w:val="00C75BCF"/>
    <w:rsid w:val="00C80045"/>
    <w:rsid w:val="00C84AAA"/>
    <w:rsid w:val="00C90CD9"/>
    <w:rsid w:val="00CA4FA5"/>
    <w:rsid w:val="00CA6C35"/>
    <w:rsid w:val="00CB4D68"/>
    <w:rsid w:val="00CB51A8"/>
    <w:rsid w:val="00CB59D3"/>
    <w:rsid w:val="00CC029F"/>
    <w:rsid w:val="00CC0711"/>
    <w:rsid w:val="00CC0F67"/>
    <w:rsid w:val="00CC3133"/>
    <w:rsid w:val="00CC6E4F"/>
    <w:rsid w:val="00CD12E9"/>
    <w:rsid w:val="00CE0E88"/>
    <w:rsid w:val="00CE4E8B"/>
    <w:rsid w:val="00CF06CE"/>
    <w:rsid w:val="00CF7E4E"/>
    <w:rsid w:val="00D011C8"/>
    <w:rsid w:val="00D02342"/>
    <w:rsid w:val="00D040DB"/>
    <w:rsid w:val="00D15445"/>
    <w:rsid w:val="00D15FB9"/>
    <w:rsid w:val="00D34056"/>
    <w:rsid w:val="00D360D2"/>
    <w:rsid w:val="00D47E7D"/>
    <w:rsid w:val="00D62296"/>
    <w:rsid w:val="00D67431"/>
    <w:rsid w:val="00D710C0"/>
    <w:rsid w:val="00D716B6"/>
    <w:rsid w:val="00D8128A"/>
    <w:rsid w:val="00D865C3"/>
    <w:rsid w:val="00D92232"/>
    <w:rsid w:val="00D93A42"/>
    <w:rsid w:val="00D95171"/>
    <w:rsid w:val="00D97DB7"/>
    <w:rsid w:val="00DA1D0E"/>
    <w:rsid w:val="00DA2AC0"/>
    <w:rsid w:val="00DA3EEC"/>
    <w:rsid w:val="00DA702B"/>
    <w:rsid w:val="00DB0302"/>
    <w:rsid w:val="00DB3951"/>
    <w:rsid w:val="00DB3A00"/>
    <w:rsid w:val="00DB57AE"/>
    <w:rsid w:val="00DB6E54"/>
    <w:rsid w:val="00DC020C"/>
    <w:rsid w:val="00DC149F"/>
    <w:rsid w:val="00DC22C3"/>
    <w:rsid w:val="00DC5305"/>
    <w:rsid w:val="00DD0CA1"/>
    <w:rsid w:val="00DD3B80"/>
    <w:rsid w:val="00DD7905"/>
    <w:rsid w:val="00DE50FD"/>
    <w:rsid w:val="00DE6D07"/>
    <w:rsid w:val="00DE7928"/>
    <w:rsid w:val="00E013D8"/>
    <w:rsid w:val="00E061F6"/>
    <w:rsid w:val="00E143DE"/>
    <w:rsid w:val="00E14C16"/>
    <w:rsid w:val="00E16136"/>
    <w:rsid w:val="00E302A9"/>
    <w:rsid w:val="00E31D88"/>
    <w:rsid w:val="00E320FD"/>
    <w:rsid w:val="00E353B0"/>
    <w:rsid w:val="00E36BFF"/>
    <w:rsid w:val="00E45F80"/>
    <w:rsid w:val="00E50756"/>
    <w:rsid w:val="00E53C5D"/>
    <w:rsid w:val="00E62661"/>
    <w:rsid w:val="00E647EF"/>
    <w:rsid w:val="00E650BA"/>
    <w:rsid w:val="00E67EEA"/>
    <w:rsid w:val="00E71BD5"/>
    <w:rsid w:val="00E74184"/>
    <w:rsid w:val="00E743C8"/>
    <w:rsid w:val="00E76DFF"/>
    <w:rsid w:val="00E8190E"/>
    <w:rsid w:val="00E833F5"/>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128"/>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a">
    <w:name w:val="Βασικό"/>
    <w:rsid w:val="007375B0"/>
    <w:pPr>
      <w:suppressAutoHyphens/>
      <w:autoSpaceDN w:val="0"/>
      <w:spacing w:line="254" w:lineRule="auto"/>
    </w:pPr>
    <w:rPr>
      <w:rFonts w:ascii="Calibri" w:eastAsia="Calibri" w:hAnsi="Calibri" w:cs="Times New Roman"/>
      <w:lang w:val="el-GR"/>
    </w:rPr>
  </w:style>
  <w:style w:type="character" w:customStyle="1" w:styleId="a0">
    <w:name w:val="Προεπιλεγμένη γραμματοσειρά"/>
    <w:rsid w:val="0073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794571">
      <w:bodyDiv w:val="1"/>
      <w:marLeft w:val="0"/>
      <w:marRight w:val="0"/>
      <w:marTop w:val="0"/>
      <w:marBottom w:val="0"/>
      <w:divBdr>
        <w:top w:val="none" w:sz="0" w:space="0" w:color="auto"/>
        <w:left w:val="none" w:sz="0" w:space="0" w:color="auto"/>
        <w:bottom w:val="none" w:sz="0" w:space="0" w:color="auto"/>
        <w:right w:val="none" w:sz="0" w:space="0" w:color="auto"/>
      </w:divBdr>
      <w:divsChild>
        <w:div w:id="1923026156">
          <w:marLeft w:val="0"/>
          <w:marRight w:val="0"/>
          <w:marTop w:val="0"/>
          <w:marBottom w:val="0"/>
          <w:divBdr>
            <w:top w:val="none" w:sz="0" w:space="0" w:color="auto"/>
            <w:left w:val="none" w:sz="0" w:space="0" w:color="auto"/>
            <w:bottom w:val="none" w:sz="0" w:space="0" w:color="auto"/>
            <w:right w:val="none" w:sz="0" w:space="0" w:color="auto"/>
          </w:divBdr>
        </w:div>
        <w:div w:id="1234393818">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03462971">
      <w:bodyDiv w:val="1"/>
      <w:marLeft w:val="0"/>
      <w:marRight w:val="0"/>
      <w:marTop w:val="0"/>
      <w:marBottom w:val="0"/>
      <w:divBdr>
        <w:top w:val="none" w:sz="0" w:space="0" w:color="auto"/>
        <w:left w:val="none" w:sz="0" w:space="0" w:color="auto"/>
        <w:bottom w:val="none" w:sz="0" w:space="0" w:color="auto"/>
        <w:right w:val="none" w:sz="0" w:space="0" w:color="auto"/>
      </w:divBdr>
      <w:divsChild>
        <w:div w:id="1916207912">
          <w:marLeft w:val="0"/>
          <w:marRight w:val="0"/>
          <w:marTop w:val="0"/>
          <w:marBottom w:val="0"/>
          <w:divBdr>
            <w:top w:val="none" w:sz="0" w:space="0" w:color="auto"/>
            <w:left w:val="none" w:sz="0" w:space="0" w:color="auto"/>
            <w:bottom w:val="none" w:sz="0" w:space="0" w:color="auto"/>
            <w:right w:val="none" w:sz="0" w:space="0" w:color="auto"/>
          </w:divBdr>
        </w:div>
        <w:div w:id="604659247">
          <w:marLeft w:val="0"/>
          <w:marRight w:val="0"/>
          <w:marTop w:val="0"/>
          <w:marBottom w:val="0"/>
          <w:divBdr>
            <w:top w:val="none" w:sz="0" w:space="0" w:color="auto"/>
            <w:left w:val="none" w:sz="0" w:space="0" w:color="auto"/>
            <w:bottom w:val="none" w:sz="0" w:space="0" w:color="auto"/>
            <w:right w:val="none" w:sz="0" w:space="0" w:color="auto"/>
          </w:divBdr>
        </w:div>
        <w:div w:id="1371539008">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81B21"/>
      </a:dk1>
      <a:lt1>
        <a:sysClr val="window" lastClr="FAFA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170</Words>
  <Characters>975</Characters>
  <Application>Microsoft Office Word</Application>
  <DocSecurity>0</DocSecurity>
  <Lines>8</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2020-09-12T18:07:00Z</dcterms:created>
  <dcterms:modified xsi:type="dcterms:W3CDTF">2020-09-12T18:07:00Z</dcterms:modified>
</cp:coreProperties>
</file>