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4"/>
          <w:szCs w:val="24"/>
          <w:lang w:val="el-GR"/>
        </w:rPr>
      </w:pPr>
      <w:r>
        <w:rPr>
          <w:rFonts w:cs="Arial" w:ascii="Arial" w:hAnsi="Arial"/>
          <w:b/>
          <w:bCs/>
          <w:sz w:val="24"/>
          <w:szCs w:val="24"/>
          <w:lang w:val="el-GR"/>
        </w:rPr>
        <w:t>Β1 Αθήνας: Το ΜέΡΑ25 είναι η φωνή μας στη βουλή</w:t>
      </w:r>
    </w:p>
    <w:p>
      <w:pPr>
        <w:pStyle w:val="Normal"/>
        <w:rPr>
          <w:rFonts w:ascii="Arial" w:hAnsi="Arial" w:cs="Arial"/>
          <w:sz w:val="24"/>
          <w:szCs w:val="24"/>
          <w:lang w:val="el-GR"/>
        </w:rPr>
      </w:pPr>
      <w:r>
        <w:rPr>
          <w:rFonts w:cs="Arial" w:ascii="Arial" w:hAnsi="Arial"/>
          <w:sz w:val="24"/>
          <w:szCs w:val="24"/>
          <w:lang w:val="el-GR"/>
        </w:rPr>
      </w:r>
    </w:p>
    <w:p>
      <w:pPr>
        <w:pStyle w:val="Normal"/>
        <w:rPr>
          <w:rFonts w:ascii="Arial" w:hAnsi="Arial" w:cs="Arial"/>
          <w:sz w:val="24"/>
          <w:szCs w:val="24"/>
          <w:lang w:val="el-GR"/>
        </w:rPr>
      </w:pPr>
      <w:r>
        <w:rPr>
          <w:rFonts w:cs="Arial" w:ascii="Arial" w:hAnsi="Arial"/>
          <w:sz w:val="24"/>
          <w:szCs w:val="24"/>
          <w:lang w:val="el-GR"/>
        </w:rPr>
        <w:t xml:space="preserve">«Αυτή τη φορά πρέπει να είμαστε έτοιμοι, δεν έχουμε το άλλοθι της άγνοιας σε αυτά που ετοιμάζουν σε βάρος του λαού μας» τόνισε στην τηλεδιάσκεψη του ΜεΡΑ25 του Βόρειου Τομέα της Αθήνας την Πέμπτη 11 Ιουνίου, ο Γραμματέας του κόμματος </w:t>
      </w:r>
      <w:r>
        <w:rPr>
          <w:rFonts w:cs="Arial" w:ascii="Arial" w:hAnsi="Arial"/>
          <w:b/>
          <w:bCs/>
          <w:sz w:val="24"/>
          <w:szCs w:val="24"/>
          <w:lang w:val="el-GR"/>
        </w:rPr>
        <w:t>Γιάνης Βαρουφάκης</w:t>
      </w:r>
      <w:r>
        <w:rPr>
          <w:rFonts w:cs="Arial" w:ascii="Arial" w:hAnsi="Arial"/>
          <w:sz w:val="24"/>
          <w:szCs w:val="24"/>
          <w:lang w:val="el-GR"/>
        </w:rPr>
        <w:t xml:space="preserve">. Και σημείωσε ότι ο υπουργός Οικονομικών Χ.Σταϊκούρας στην τελευταία συνεδρίαση του </w:t>
      </w:r>
      <w:r>
        <w:rPr>
          <w:rFonts w:cs="Arial" w:ascii="Arial" w:hAnsi="Arial"/>
          <w:sz w:val="24"/>
          <w:szCs w:val="24"/>
        </w:rPr>
        <w:t>Eurogroup</w:t>
      </w:r>
      <w:r>
        <w:rPr>
          <w:rFonts w:cs="Arial" w:ascii="Arial" w:hAnsi="Arial"/>
          <w:sz w:val="24"/>
          <w:szCs w:val="24"/>
          <w:lang w:val="el-GR"/>
        </w:rPr>
        <w:t xml:space="preserve"> ζήτησε να υπάρξει δέσμευση των εταίρων μας ότι δεν θα ληφθούν πρόσθετα δημοσιονομικά μέτρα το 2021 αλλά η απάντηση που έλαβε ήταν ένα «θα δούμε». </w:t>
      </w:r>
    </w:p>
    <w:p>
      <w:pPr>
        <w:pStyle w:val="Normal"/>
        <w:rPr/>
      </w:pPr>
      <w:r>
        <w:rPr>
          <w:rFonts w:cs="Arial" w:ascii="Arial" w:hAnsi="Arial"/>
          <w:sz w:val="24"/>
          <w:szCs w:val="24"/>
          <w:lang w:val="el-GR"/>
        </w:rPr>
        <w:t xml:space="preserve">Στην τηλεδιάσκεψη εκτός από τα κομματικά μέλη και τους φίλους του ΜέΡΑ25 στην Β1 μετείχαν ο Δήμαρχος Χαλανδρίου </w:t>
      </w:r>
      <w:r>
        <w:rPr>
          <w:rFonts w:cs="Arial" w:ascii="Arial" w:hAnsi="Arial"/>
          <w:b/>
          <w:bCs/>
          <w:sz w:val="24"/>
          <w:szCs w:val="24"/>
          <w:lang w:val="el-GR"/>
        </w:rPr>
        <w:t>Σίμος Ρούσσος</w:t>
      </w:r>
      <w:r>
        <w:rPr>
          <w:rFonts w:cs="Arial" w:ascii="Arial" w:hAnsi="Arial"/>
          <w:sz w:val="24"/>
          <w:szCs w:val="24"/>
          <w:lang w:val="el-GR"/>
        </w:rPr>
        <w:t xml:space="preserve">, ο </w:t>
      </w:r>
      <w:r>
        <w:rPr>
          <w:rFonts w:cs="Arial" w:ascii="Arial" w:hAnsi="Arial"/>
          <w:b/>
          <w:bCs/>
          <w:sz w:val="24"/>
          <w:szCs w:val="24"/>
          <w:lang w:val="el-GR"/>
        </w:rPr>
        <w:t>Γεράσιμος Λυμπεράτος</w:t>
      </w:r>
      <w:r>
        <w:rPr>
          <w:rFonts w:cs="Arial" w:ascii="Arial" w:hAnsi="Arial"/>
          <w:sz w:val="24"/>
          <w:szCs w:val="24"/>
          <w:lang w:val="el-GR"/>
        </w:rPr>
        <w:t xml:space="preserve">, πρόεδρος του Δημοτικού Συμβουλίου Χαλανδρίου,ο </w:t>
      </w:r>
      <w:r>
        <w:rPr>
          <w:rFonts w:cs="Arial" w:ascii="Arial" w:hAnsi="Arial"/>
          <w:b/>
          <w:bCs/>
          <w:sz w:val="24"/>
          <w:szCs w:val="24"/>
          <w:lang w:val="el-GR"/>
        </w:rPr>
        <w:t>Γιώργος Πέτρου</w:t>
      </w:r>
      <w:r>
        <w:rPr>
          <w:rFonts w:cs="Arial" w:ascii="Arial" w:hAnsi="Arial"/>
          <w:sz w:val="24"/>
          <w:szCs w:val="24"/>
          <w:lang w:val="el-GR"/>
        </w:rPr>
        <w:t xml:space="preserve"> πρόεδρος του Δημοτικού Συμβουλίου Ηρακλείου Αττικής, η </w:t>
      </w:r>
      <w:r>
        <w:rPr>
          <w:rFonts w:cs="Arial" w:ascii="Arial" w:hAnsi="Arial"/>
          <w:b/>
          <w:bCs/>
          <w:sz w:val="24"/>
          <w:szCs w:val="24"/>
          <w:lang w:val="el-GR"/>
        </w:rPr>
        <w:t>Μαίρη Διακολιού</w:t>
      </w:r>
      <w:r>
        <w:rPr>
          <w:rFonts w:cs="Arial" w:ascii="Arial" w:hAnsi="Arial"/>
          <w:sz w:val="24"/>
          <w:szCs w:val="24"/>
          <w:lang w:val="el-GR"/>
        </w:rPr>
        <w:t xml:space="preserve">, δημοτική σύμβουλος Δήμου Αμαρουσίου και επικεφαλής της παράταξης «Αδέσμευτη Φωνή», ο </w:t>
      </w:r>
      <w:r>
        <w:rPr>
          <w:rFonts w:cs="Arial" w:ascii="Arial" w:hAnsi="Arial"/>
          <w:b/>
          <w:bCs/>
          <w:sz w:val="24"/>
          <w:szCs w:val="24"/>
          <w:lang w:val="el-GR"/>
        </w:rPr>
        <w:t>Θανάσης Σπύρου</w:t>
      </w:r>
      <w:r>
        <w:rPr>
          <w:rFonts w:cs="Arial" w:ascii="Arial" w:hAnsi="Arial"/>
          <w:sz w:val="24"/>
          <w:szCs w:val="24"/>
          <w:lang w:val="el-GR"/>
        </w:rPr>
        <w:t xml:space="preserve"> πρόεδρος του ΔΣ του Συλλόγου Εργαζομένων Σικιαρίδειου ιδρύματος,  καθώς επίσης και ο βουλευτής του ΜέΡΑ25 και κοινοβουλευτικός εκπρόσωπο</w:t>
      </w:r>
      <w:r>
        <w:rPr>
          <w:rFonts w:cs="Arial" w:ascii="Arial" w:hAnsi="Arial"/>
          <w:sz w:val="24"/>
          <w:szCs w:val="24"/>
          <w:lang w:val="el-GR"/>
        </w:rPr>
        <w:t>ς</w:t>
      </w:r>
      <w:r>
        <w:rPr>
          <w:rFonts w:cs="Arial" w:ascii="Arial" w:hAnsi="Arial"/>
          <w:sz w:val="24"/>
          <w:szCs w:val="24"/>
          <w:lang w:val="el-GR"/>
        </w:rPr>
        <w:t xml:space="preserve"> </w:t>
      </w:r>
      <w:r>
        <w:rPr>
          <w:rFonts w:cs="Arial" w:ascii="Arial" w:hAnsi="Arial"/>
          <w:b/>
          <w:bCs/>
          <w:sz w:val="24"/>
          <w:szCs w:val="24"/>
          <w:lang w:val="el-GR"/>
        </w:rPr>
        <w:t>Κλέωνας Γρηγοριάδης</w:t>
      </w:r>
      <w:r>
        <w:rPr>
          <w:rFonts w:cs="Arial" w:ascii="Arial" w:hAnsi="Arial"/>
          <w:sz w:val="24"/>
          <w:szCs w:val="24"/>
          <w:lang w:val="el-GR"/>
        </w:rPr>
        <w:t>.</w:t>
      </w:r>
    </w:p>
    <w:p>
      <w:pPr>
        <w:pStyle w:val="Normal"/>
        <w:rPr>
          <w:rFonts w:ascii="Arial" w:hAnsi="Arial" w:cs="Arial"/>
          <w:sz w:val="24"/>
          <w:szCs w:val="24"/>
          <w:lang w:val="el-GR"/>
        </w:rPr>
      </w:pPr>
      <w:r>
        <w:rPr>
          <w:rFonts w:cs="Arial" w:ascii="Arial" w:hAnsi="Arial"/>
          <w:sz w:val="24"/>
          <w:szCs w:val="24"/>
          <w:lang w:val="el-GR"/>
        </w:rPr>
        <w:t xml:space="preserve">Τα θέματα που κυριάρχησαν στην συζήτηση αφορούσαν την μεταφορά του Καζίνου της Πάρνηθας στο κτήμα Βιλαβέρη, στα όρια μεταξύ Χαλανδρίου και Αμάρουσίου, την πρωτοποριακή αντιμετώπιση των απορριμμάτων από τον Δήμο Χαλανδρίου, τη στήριξη των εργαζομένων στο νοσκομείο Α.Φλέμινγκ, τα πολλά προβλήματα στο Σικαρίδειο ίδρυμα κ.α. </w:t>
      </w:r>
    </w:p>
    <w:p>
      <w:pPr>
        <w:pStyle w:val="Normal"/>
        <w:rPr>
          <w:rFonts w:ascii="Arial" w:hAnsi="Arial" w:cs="Arial"/>
          <w:sz w:val="24"/>
          <w:szCs w:val="24"/>
          <w:lang w:val="el-GR"/>
        </w:rPr>
      </w:pPr>
      <w:r>
        <w:rPr>
          <w:rFonts w:cs="Arial" w:ascii="Arial" w:hAnsi="Arial"/>
          <w:sz w:val="24"/>
          <w:szCs w:val="24"/>
          <w:lang w:val="el-GR"/>
        </w:rPr>
        <w:t>Ο Γραμματέας του ΜέΡΑ25 απαντώντας αναλυτικά σε όσα θέματα τέθηκαν στη διάρκεια της συζήτησης τόνισε ότι το ΜέΡΑ25 είναι η φωνή τους εντός και εκτός βουλής..</w:t>
      </w:r>
    </w:p>
    <w:p>
      <w:pPr>
        <w:pStyle w:val="Normal"/>
        <w:spacing w:before="0" w:after="200"/>
        <w:rPr/>
      </w:pPr>
      <w:r>
        <w:rPr/>
      </w:r>
    </w:p>
    <w:sectPr>
      <w:headerReference w:type="default" r:id="rId2"/>
      <w:footerReference w:type="default" r:id="rId3"/>
      <w:type w:val="nextPage"/>
      <w:pgSz w:w="11906" w:h="16838"/>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709" w:right="-720" w:hanging="0"/>
      <w:rPr/>
    </w:pPr>
    <w:r>
      <w:rPr/>
      <w:drawing>
        <wp:inline distT="0" distB="0" distL="0" distR="0">
          <wp:extent cx="7582535" cy="647700"/>
          <wp:effectExtent l="0" t="0" r="0" b="0"/>
          <wp:docPr id="2"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
                  <pic:cNvPicPr>
                    <a:picLocks noChangeAspect="1" noChangeArrowheads="1"/>
                  </pic:cNvPicPr>
                </pic:nvPicPr>
                <pic:blipFill>
                  <a:blip r:embed="rId1"/>
                  <a:stretch>
                    <a:fillRect/>
                  </a:stretch>
                </pic:blipFill>
                <pic:spPr bwMode="auto">
                  <a:xfrm>
                    <a:off x="0" y="0"/>
                    <a:ext cx="7582535" cy="6477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672715" cy="1222375"/>
          <wp:effectExtent l="0" t="0" r="0" b="0"/>
          <wp:docPr id="1"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
                  <pic:cNvPicPr>
                    <a:picLocks noChangeAspect="1" noChangeArrowheads="1"/>
                  </pic:cNvPicPr>
                </pic:nvPicPr>
                <pic:blipFill>
                  <a:blip r:embed="rId1"/>
                  <a:stretch>
                    <a:fillRect/>
                  </a:stretch>
                </pic:blipFill>
                <pic:spPr bwMode="auto">
                  <a:xfrm>
                    <a:off x="0" y="0"/>
                    <a:ext cx="2672715" cy="1222375"/>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57a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af558a"/>
    <w:pPr>
      <w:spacing w:lineRule="auto" w:line="240" w:beforeAutospacing="1" w:afterAutospacing="1"/>
      <w:outlineLvl w:val="0"/>
    </w:pPr>
    <w:rPr>
      <w:rFonts w:ascii="Times New Roman" w:hAnsi="Times New Roman" w:eastAsia="Times New Roman" w:cs="Times New Roman"/>
      <w:b/>
      <w:bCs/>
      <w:kern w:val="2"/>
      <w:sz w:val="48"/>
      <w:szCs w:val="48"/>
      <w:lang w:val="el-GR" w:eastAsia="el-GR"/>
    </w:rPr>
  </w:style>
  <w:style w:type="paragraph" w:styleId="Heading2">
    <w:name w:val="Heading 2"/>
    <w:basedOn w:val="Normal"/>
    <w:next w:val="Normal"/>
    <w:link w:val="Heading2Char"/>
    <w:uiPriority w:val="9"/>
    <w:semiHidden/>
    <w:unhideWhenUsed/>
    <w:qFormat/>
    <w:rsid w:val="00a347e7"/>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80601"/>
    <w:rPr/>
  </w:style>
  <w:style w:type="character" w:styleId="FooterChar" w:customStyle="1">
    <w:name w:val="Footer Char"/>
    <w:basedOn w:val="DefaultParagraphFont"/>
    <w:link w:val="Footer"/>
    <w:uiPriority w:val="99"/>
    <w:qFormat/>
    <w:rsid w:val="00280601"/>
    <w:rPr/>
  </w:style>
  <w:style w:type="character" w:styleId="InternetLink">
    <w:name w:val="Internet Link"/>
    <w:basedOn w:val="DefaultParagraphFont"/>
    <w:uiPriority w:val="99"/>
    <w:unhideWhenUsed/>
    <w:rsid w:val="0095415c"/>
    <w:rPr>
      <w:color w:val="0000FF"/>
      <w:u w:val="single"/>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qFormat/>
    <w:rsid w:val="00b465ca"/>
    <w:rPr>
      <w:color w:val="954F72" w:themeColor="followedHyperlink"/>
      <w:u w:val="single"/>
    </w:rPr>
  </w:style>
  <w:style w:type="character" w:styleId="Heading1Char" w:customStyle="1">
    <w:name w:val="Heading 1 Char"/>
    <w:basedOn w:val="DefaultParagraphFont"/>
    <w:link w:val="Heading1"/>
    <w:uiPriority w:val="9"/>
    <w:qFormat/>
    <w:rsid w:val="00af558a"/>
    <w:rPr>
      <w:rFonts w:ascii="Times New Roman" w:hAnsi="Times New Roman" w:eastAsia="Times New Roman" w:cs="Times New Roman"/>
      <w:b/>
      <w:bCs/>
      <w:kern w:val="2"/>
      <w:sz w:val="48"/>
      <w:szCs w:val="48"/>
      <w:lang w:val="el-GR" w:eastAsia="el-GR"/>
    </w:rPr>
  </w:style>
  <w:style w:type="character" w:styleId="Emphasis">
    <w:name w:val="Emphasis"/>
    <w:basedOn w:val="DefaultParagraphFont"/>
    <w:qFormat/>
    <w:rsid w:val="006f0a54"/>
    <w:rPr>
      <w:i/>
      <w:iCs/>
    </w:rPr>
  </w:style>
  <w:style w:type="character" w:styleId="6qdm" w:customStyle="1">
    <w:name w:val="_6qdm"/>
    <w:basedOn w:val="DefaultParagraphFont"/>
    <w:qFormat/>
    <w:rsid w:val="00dd7905"/>
    <w:rPr/>
  </w:style>
  <w:style w:type="character" w:styleId="58cl" w:customStyle="1">
    <w:name w:val="_58cl"/>
    <w:basedOn w:val="DefaultParagraphFont"/>
    <w:qFormat/>
    <w:rsid w:val="00dd7905"/>
    <w:rPr/>
  </w:style>
  <w:style w:type="character" w:styleId="58cm" w:customStyle="1">
    <w:name w:val="_58cm"/>
    <w:basedOn w:val="DefaultParagraphFont"/>
    <w:qFormat/>
    <w:rsid w:val="00dd7905"/>
    <w:rPr/>
  </w:style>
  <w:style w:type="character" w:styleId="Textexposedshow" w:customStyle="1">
    <w:name w:val="text_exposed_show"/>
    <w:basedOn w:val="DefaultParagraphFont"/>
    <w:qFormat/>
    <w:rsid w:val="00dd7905"/>
    <w:rPr/>
  </w:style>
  <w:style w:type="character" w:styleId="Eop" w:customStyle="1">
    <w:name w:val="eop"/>
    <w:basedOn w:val="DefaultParagraphFont"/>
    <w:qFormat/>
    <w:rsid w:val="004b21e6"/>
    <w:rPr/>
  </w:style>
  <w:style w:type="character" w:styleId="Start" w:customStyle="1">
    <w:name w:val="start"/>
    <w:basedOn w:val="DefaultParagraphFont"/>
    <w:qFormat/>
    <w:rsid w:val="00777057"/>
    <w:rPr/>
  </w:style>
  <w:style w:type="character" w:styleId="Timezone" w:customStyle="1">
    <w:name w:val="timezone"/>
    <w:basedOn w:val="DefaultParagraphFont"/>
    <w:qFormat/>
    <w:rsid w:val="00777057"/>
    <w:rPr/>
  </w:style>
  <w:style w:type="character" w:styleId="1" w:customStyle="1">
    <w:name w:val="Τίτλος1"/>
    <w:basedOn w:val="DefaultParagraphFont"/>
    <w:qFormat/>
    <w:rsid w:val="00777057"/>
    <w:rPr/>
  </w:style>
  <w:style w:type="character" w:styleId="Location" w:customStyle="1">
    <w:name w:val="location"/>
    <w:basedOn w:val="DefaultParagraphFont"/>
    <w:qFormat/>
    <w:rsid w:val="00777057"/>
    <w:rPr/>
  </w:style>
  <w:style w:type="character" w:styleId="UnresolvedMention">
    <w:name w:val="Unresolved Mention"/>
    <w:basedOn w:val="DefaultParagraphFont"/>
    <w:uiPriority w:val="99"/>
    <w:semiHidden/>
    <w:unhideWhenUsed/>
    <w:qFormat/>
    <w:rsid w:val="002e50d9"/>
    <w:rPr>
      <w:color w:val="605E5C"/>
      <w:shd w:fill="E1DFDD" w:val="clear"/>
    </w:rPr>
  </w:style>
  <w:style w:type="character" w:styleId="Style11" w:customStyle="1">
    <w:name w:val="Προεπιλεγμένη γραμματοσειρά"/>
    <w:qFormat/>
    <w:rsid w:val="00fb6312"/>
    <w:rPr/>
  </w:style>
  <w:style w:type="character" w:styleId="Style12" w:customStyle="1">
    <w:name w:val="Έμφαση"/>
    <w:basedOn w:val="Style11"/>
    <w:qFormat/>
    <w:rsid w:val="00e647ef"/>
    <w:rPr>
      <w:i/>
      <w:iCs/>
    </w:rPr>
  </w:style>
  <w:style w:type="character" w:styleId="Heading3Char" w:customStyle="1">
    <w:name w:val="Heading 3 Char"/>
    <w:basedOn w:val="DefaultParagraphFont"/>
    <w:link w:val="Heading3"/>
    <w:uiPriority w:val="9"/>
    <w:semiHidden/>
    <w:qFormat/>
    <w:rsid w:val="00a347e7"/>
    <w:rPr>
      <w:rFonts w:ascii="Calibri Light" w:hAnsi="Calibri Light" w:eastAsia="" w:cs="" w:asciiTheme="majorHAnsi" w:cstheme="majorBidi" w:eastAsiaTheme="majorEastAsia" w:hAnsiTheme="majorHAnsi"/>
      <w:color w:val="1F3763" w:themeColor="accent1" w:themeShade="7f"/>
      <w:sz w:val="24"/>
      <w:szCs w:val="24"/>
      <w:lang w:val="en-US"/>
    </w:rPr>
  </w:style>
  <w:style w:type="character" w:styleId="Heading2Char" w:customStyle="1">
    <w:name w:val="Heading 2 Char"/>
    <w:basedOn w:val="DefaultParagraphFont"/>
    <w:link w:val="Heading2"/>
    <w:uiPriority w:val="9"/>
    <w:semiHidden/>
    <w:qFormat/>
    <w:rsid w:val="00a347e7"/>
    <w:rPr>
      <w:rFonts w:ascii="Calibri Light" w:hAnsi="Calibri Light" w:eastAsia="" w:cs="" w:asciiTheme="majorHAnsi" w:cstheme="majorBidi" w:eastAsiaTheme="majorEastAsia" w:hAnsiTheme="majorHAnsi"/>
      <w:color w:val="2F5496" w:themeColor="accent1" w:themeShade="bf"/>
      <w:sz w:val="26"/>
      <w:szCs w:val="26"/>
      <w:lang w:val="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rFonts w:eastAsia="Times New Roman" w:cs="Calibri"/>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eastAsia="Calibri" w:cs="Calibri"/>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280601"/>
    <w:pPr>
      <w:tabs>
        <w:tab w:val="clear" w:pos="720"/>
        <w:tab w:val="center" w:pos="4513" w:leader="none"/>
        <w:tab w:val="right" w:pos="9026" w:leader="none"/>
      </w:tabs>
      <w:spacing w:lineRule="auto" w:line="240" w:before="0" w:after="0"/>
    </w:pPr>
    <w:rPr>
      <w:lang w:val="en-GB"/>
    </w:rPr>
  </w:style>
  <w:style w:type="paragraph" w:styleId="Footer">
    <w:name w:val="Footer"/>
    <w:basedOn w:val="Normal"/>
    <w:link w:val="FooterChar"/>
    <w:uiPriority w:val="99"/>
    <w:unhideWhenUsed/>
    <w:rsid w:val="00280601"/>
    <w:pPr>
      <w:tabs>
        <w:tab w:val="clear" w:pos="720"/>
        <w:tab w:val="center" w:pos="4513" w:leader="none"/>
        <w:tab w:val="right" w:pos="9026" w:leader="none"/>
      </w:tabs>
      <w:spacing w:lineRule="auto" w:line="240" w:before="0" w:after="0"/>
    </w:pPr>
    <w:rPr>
      <w:lang w:val="en-GB"/>
    </w:rPr>
  </w:style>
  <w:style w:type="paragraph" w:styleId="NormalWeb">
    <w:name w:val="Normal (Web)"/>
    <w:basedOn w:val="Normal"/>
    <w:uiPriority w:val="99"/>
    <w:unhideWhenUsed/>
    <w:qFormat/>
    <w:rsid w:val="0095415c"/>
    <w:pPr>
      <w:spacing w:lineRule="auto" w:line="240" w:beforeAutospacing="1" w:afterAutospacing="1"/>
    </w:pPr>
    <w:rPr>
      <w:rFonts w:ascii="Times New Roman" w:hAnsi="Times New Roman" w:eastAsia="Times New Roman" w:cs="Times New Roman"/>
      <w:sz w:val="24"/>
      <w:szCs w:val="24"/>
      <w:lang w:val="el-GR" w:eastAsia="el-GR"/>
    </w:rPr>
  </w:style>
  <w:style w:type="paragraph" w:styleId="ListParagraph">
    <w:name w:val="List Paragraph"/>
    <w:basedOn w:val="Normal"/>
    <w:uiPriority w:val="34"/>
    <w:qFormat/>
    <w:rsid w:val="00232b4c"/>
    <w:pPr>
      <w:spacing w:lineRule="auto" w:line="240" w:before="0" w:after="0"/>
      <w:ind w:left="720" w:hanging="0"/>
      <w:contextualSpacing/>
    </w:pPr>
    <w:rPr>
      <w:sz w:val="24"/>
      <w:szCs w:val="24"/>
    </w:rPr>
  </w:style>
  <w:style w:type="paragraph" w:styleId="11" w:customStyle="1">
    <w:name w:val="Βασικό1"/>
    <w:qFormat/>
    <w:rsid w:val="00862280"/>
    <w:pPr>
      <w:widowControl/>
      <w:suppressAutoHyphens w:val="true"/>
      <w:bidi w:val="0"/>
      <w:spacing w:lineRule="auto" w:line="254" w:before="0" w:after="160"/>
      <w:jc w:val="left"/>
      <w:textAlignment w:val="baseline"/>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Zwparagraph" w:customStyle="1">
    <w:name w:val="zw-paragraph"/>
    <w:basedOn w:val="Normal"/>
    <w:qFormat/>
    <w:rsid w:val="004b21e6"/>
    <w:pPr>
      <w:spacing w:lineRule="auto" w:line="240" w:beforeAutospacing="1" w:afterAutospacing="1"/>
    </w:pPr>
    <w:rPr>
      <w:rFonts w:ascii="Times New Roman" w:hAnsi="Times New Roman" w:eastAsia="Times New Roman" w:cs="Times New Roman"/>
      <w:sz w:val="24"/>
      <w:szCs w:val="24"/>
      <w:lang w:val="el-GR" w:eastAsia="el-GR"/>
    </w:rPr>
  </w:style>
  <w:style w:type="paragraph" w:styleId="Style13" w:customStyle="1">
    <w:name w:val="Βασικό"/>
    <w:qFormat/>
    <w:rsid w:val="00fb6312"/>
    <w:pPr>
      <w:widowControl/>
      <w:suppressAutoHyphens w:val="true"/>
      <w:bidi w:val="0"/>
      <w:spacing w:lineRule="auto" w:line="254" w:before="0" w:after="160"/>
      <w:jc w:val="left"/>
      <w:textAlignment w:val="baseline"/>
    </w:pPr>
    <w:rPr>
      <w:rFonts w:ascii="Calibri" w:hAnsi="Calibri" w:eastAsia="Calibri" w:cs="Times New Roman" w:asciiTheme="minorHAnsi" w:eastAsiaTheme="minorHAnsi" w:hAnsiTheme="minorHAnsi"/>
      <w:color w:val="auto"/>
      <w:kern w:val="0"/>
      <w:sz w:val="22"/>
      <w:szCs w:val="22"/>
      <w:lang w:val="el-GR"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LibreOffice/6.2.8.2$Windows_X86_64 LibreOffice_project/f82ddfca21ebc1e222a662a32b25c0c9d20169ee</Application>
  <Pages>1</Pages>
  <Words>232</Words>
  <Characters>1332</Characters>
  <CharactersWithSpaces>1562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2020-06-12T06:45:00Z</dcterms:created>
  <dc:creator>zac</dc:creator>
  <dc:description/>
  <dc:language>en-GB</dc:language>
  <cp:lastModifiedBy/>
  <dcterms:modified xsi:type="dcterms:W3CDTF">2020-06-12T15:34:13Z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