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9930" w14:textId="77777777" w:rsidR="00F64099" w:rsidRPr="007D5EDA" w:rsidRDefault="00F64099" w:rsidP="00F64099">
      <w:pPr>
        <w:jc w:val="center"/>
        <w:rPr>
          <w:sz w:val="28"/>
          <w:szCs w:val="28"/>
          <w:lang w:val="el-GR"/>
        </w:rPr>
      </w:pPr>
      <w:r w:rsidRPr="007D5EDA">
        <w:rPr>
          <w:sz w:val="28"/>
          <w:szCs w:val="28"/>
          <w:lang w:val="el-GR"/>
        </w:rPr>
        <w:t>ΒΑΡΟΥΦΑΚΗΣ: Με λάσπη δεν καμουφλάρεται το 5</w:t>
      </w:r>
      <w:r w:rsidRPr="007D5EDA">
        <w:rPr>
          <w:sz w:val="28"/>
          <w:szCs w:val="28"/>
          <w:vertAlign w:val="superscript"/>
          <w:lang w:val="el-GR"/>
        </w:rPr>
        <w:t>ο</w:t>
      </w:r>
      <w:r w:rsidRPr="007D5EDA">
        <w:rPr>
          <w:sz w:val="28"/>
          <w:szCs w:val="28"/>
          <w:lang w:val="el-GR"/>
        </w:rPr>
        <w:t xml:space="preserve"> Μνημόνιο </w:t>
      </w:r>
      <w:r>
        <w:rPr>
          <w:sz w:val="28"/>
          <w:szCs w:val="28"/>
          <w:lang w:val="el-GR"/>
        </w:rPr>
        <w:t>που δρομολογήσατε την 9</w:t>
      </w:r>
      <w:r w:rsidRPr="00B60025">
        <w:rPr>
          <w:sz w:val="28"/>
          <w:szCs w:val="28"/>
          <w:vertAlign w:val="superscript"/>
          <w:lang w:val="el-GR"/>
        </w:rPr>
        <w:t>η</w:t>
      </w:r>
      <w:r>
        <w:rPr>
          <w:sz w:val="28"/>
          <w:szCs w:val="28"/>
          <w:lang w:val="el-GR"/>
        </w:rPr>
        <w:t xml:space="preserve"> Απριλίου </w:t>
      </w:r>
      <w:r w:rsidRPr="007D5EDA">
        <w:rPr>
          <w:sz w:val="28"/>
          <w:szCs w:val="28"/>
          <w:lang w:val="el-GR"/>
        </w:rPr>
        <w:t>κ. Μητσοτάκη</w:t>
      </w:r>
    </w:p>
    <w:p w14:paraId="3479AD9D" w14:textId="77777777" w:rsidR="00F64099" w:rsidRDefault="00F64099" w:rsidP="00F64099">
      <w:pPr>
        <w:rPr>
          <w:lang w:val="el-GR"/>
        </w:rPr>
      </w:pPr>
    </w:p>
    <w:p w14:paraId="79995007" w14:textId="11F56D52" w:rsidR="00F64099" w:rsidRDefault="00F64099" w:rsidP="00F64099">
      <w:pPr>
        <w:rPr>
          <w:lang w:val="el-GR"/>
        </w:rPr>
      </w:pPr>
      <w:r w:rsidRPr="00B60025">
        <w:rPr>
          <w:u w:val="single"/>
          <w:lang w:val="el-GR"/>
        </w:rPr>
        <w:t>Την περασμένη Πέμπτη 9</w:t>
      </w:r>
      <w:r w:rsidRPr="00B60025">
        <w:rPr>
          <w:u w:val="single"/>
          <w:vertAlign w:val="superscript"/>
          <w:lang w:val="el-GR"/>
        </w:rPr>
        <w:t>η</w:t>
      </w:r>
      <w:r w:rsidRPr="00B60025">
        <w:rPr>
          <w:u w:val="single"/>
          <w:lang w:val="el-GR"/>
        </w:rPr>
        <w:t xml:space="preserve"> Απριλίου</w:t>
      </w:r>
      <w:r>
        <w:rPr>
          <w:lang w:val="el-GR"/>
        </w:rPr>
        <w:t xml:space="preserve"> η κυβέρνηση έδεσε τη χώρα με το 5</w:t>
      </w:r>
      <w:r w:rsidRPr="00B60025">
        <w:rPr>
          <w:vertAlign w:val="superscript"/>
          <w:lang w:val="el-GR"/>
        </w:rPr>
        <w:t>ο</w:t>
      </w:r>
      <w:r w:rsidRPr="003E02EA">
        <w:rPr>
          <w:lang w:val="el-GR"/>
        </w:rPr>
        <w:t xml:space="preserve"> </w:t>
      </w:r>
      <w:r>
        <w:rPr>
          <w:lang w:val="el-GR"/>
        </w:rPr>
        <w:t xml:space="preserve">Μνημόνιο. Το έκανε μέσω του Υπουργού Οικονομικών ο οποίος στο </w:t>
      </w:r>
      <w:r>
        <w:rPr>
          <w:lang w:val="en-GB"/>
        </w:rPr>
        <w:t>Eurogroup</w:t>
      </w:r>
      <w:r>
        <w:rPr>
          <w:lang w:val="el-GR"/>
        </w:rPr>
        <w:t xml:space="preserve"> της 9</w:t>
      </w:r>
      <w:r w:rsidRPr="007D5EDA">
        <w:rPr>
          <w:vertAlign w:val="superscript"/>
          <w:lang w:val="el-GR"/>
        </w:rPr>
        <w:t>ης</w:t>
      </w:r>
      <w:r>
        <w:rPr>
          <w:lang w:val="el-GR"/>
        </w:rPr>
        <w:t xml:space="preserve"> Απριλίου συναίνεσε σε νέο δάνειο από το ταμείο της τρόικας (τον </w:t>
      </w:r>
      <w:r>
        <w:rPr>
          <w:lang w:val="en-GB"/>
        </w:rPr>
        <w:t>E</w:t>
      </w:r>
      <w:proofErr w:type="spellStart"/>
      <w:r>
        <w:rPr>
          <w:lang w:val="el-GR"/>
        </w:rPr>
        <w:t>υρωπαϊκό</w:t>
      </w:r>
      <w:proofErr w:type="spellEnd"/>
      <w:r>
        <w:rPr>
          <w:lang w:val="el-GR"/>
        </w:rPr>
        <w:t xml:space="preserve"> Μηχανισμό Σταθερότητας - ΕΜΣ), «πουλώντας» έτσι το θεραπευτικό για την Ελλάδα και την Ευρώπη ευρωομόλογο – το οποίο και ο ίδιος ο κ. Μητσοτάκης είχε ζητήσει μαζί με άλλους 8 Πρωθυπουργούς και Προέδρους συναισθανόμενος την καταστροφή που έρχεται.</w:t>
      </w:r>
    </w:p>
    <w:p w14:paraId="5A9EC99F" w14:textId="0F6FAE8B" w:rsidR="00F64099" w:rsidRDefault="00F64099" w:rsidP="00F64099">
      <w:pPr>
        <w:rPr>
          <w:lang w:val="el-GR"/>
        </w:rPr>
      </w:pPr>
      <w:r w:rsidRPr="00B60025">
        <w:rPr>
          <w:u w:val="single"/>
          <w:lang w:val="el-GR"/>
        </w:rPr>
        <w:t>Την περασμένη Πέμπτη 9</w:t>
      </w:r>
      <w:r w:rsidRPr="00B60025">
        <w:rPr>
          <w:u w:val="single"/>
          <w:vertAlign w:val="superscript"/>
          <w:lang w:val="el-GR"/>
        </w:rPr>
        <w:t>η</w:t>
      </w:r>
      <w:r w:rsidRPr="00B60025">
        <w:rPr>
          <w:u w:val="single"/>
          <w:lang w:val="el-GR"/>
        </w:rPr>
        <w:t xml:space="preserve"> Απριλίου</w:t>
      </w:r>
      <w:r>
        <w:rPr>
          <w:lang w:val="el-GR"/>
        </w:rPr>
        <w:t xml:space="preserve">, λίγες ώρες πριν το μοιραίο </w:t>
      </w:r>
      <w:r>
        <w:rPr>
          <w:lang w:val="en-GB"/>
        </w:rPr>
        <w:t>Eurogroup</w:t>
      </w:r>
      <w:r>
        <w:rPr>
          <w:lang w:val="el-GR"/>
        </w:rPr>
        <w:t xml:space="preserve">, ζητώντας από τον </w:t>
      </w:r>
      <w:proofErr w:type="spellStart"/>
      <w:r>
        <w:rPr>
          <w:lang w:val="el-GR"/>
        </w:rPr>
        <w:t>ΥπΟικ</w:t>
      </w:r>
      <w:proofErr w:type="spellEnd"/>
      <w:r>
        <w:rPr>
          <w:lang w:val="el-GR"/>
        </w:rPr>
        <w:t xml:space="preserve"> να ασκήσει βέτο στο νέο δάνειο από τον ΕΜΣ, ο Γραμματέας του ΜέΡΑ25 ανάγκασε τον </w:t>
      </w:r>
      <w:proofErr w:type="spellStart"/>
      <w:r>
        <w:rPr>
          <w:lang w:val="el-GR"/>
        </w:rPr>
        <w:t>ΥπΟικ</w:t>
      </w:r>
      <w:proofErr w:type="spellEnd"/>
      <w:r>
        <w:rPr>
          <w:lang w:val="el-GR"/>
        </w:rPr>
        <w:t xml:space="preserve"> σε μέγα ολίσθημα ενώπιον της Ολομέλειας της Βουλής: Ομολόγησε ότι, λίγες ώρες μετά, δεν θα γινόταν «</w:t>
      </w:r>
      <w:proofErr w:type="spellStart"/>
      <w:r>
        <w:rPr>
          <w:lang w:val="el-GR"/>
        </w:rPr>
        <w:t>Βαρουφάκης</w:t>
      </w:r>
      <w:proofErr w:type="spellEnd"/>
      <w:r>
        <w:rPr>
          <w:lang w:val="el-GR"/>
        </w:rPr>
        <w:t xml:space="preserve">», δηλαδή δήλωσε ότι στο </w:t>
      </w:r>
      <w:r>
        <w:rPr>
          <w:lang w:val="en-GB"/>
        </w:rPr>
        <w:t>Eurogroup</w:t>
      </w:r>
      <w:r>
        <w:rPr>
          <w:lang w:val="el-GR"/>
        </w:rPr>
        <w:t xml:space="preserve"> </w:t>
      </w:r>
      <w:r w:rsidRPr="00B60025">
        <w:rPr>
          <w:u w:val="single"/>
          <w:lang w:val="el-GR"/>
        </w:rPr>
        <w:t>δεν</w:t>
      </w:r>
      <w:r>
        <w:rPr>
          <w:lang w:val="el-GR"/>
        </w:rPr>
        <w:t xml:space="preserve"> θα ασκούσε βέτο. Με απλά λόγια, ο </w:t>
      </w:r>
      <w:proofErr w:type="spellStart"/>
      <w:r>
        <w:rPr>
          <w:lang w:val="el-GR"/>
        </w:rPr>
        <w:t>ΥπΟικ</w:t>
      </w:r>
      <w:proofErr w:type="spellEnd"/>
      <w:r>
        <w:rPr>
          <w:lang w:val="el-GR"/>
        </w:rPr>
        <w:t xml:space="preserve"> σηματοδότησε στη Γερμανία και στην Ολλανδία την συνθηκολόγηση της ελληνικής κυβέρνησης με το 5</w:t>
      </w:r>
      <w:r w:rsidRPr="00B60025">
        <w:rPr>
          <w:vertAlign w:val="superscript"/>
          <w:lang w:val="el-GR"/>
        </w:rPr>
        <w:t>ο</w:t>
      </w:r>
      <w:r>
        <w:rPr>
          <w:lang w:val="el-GR"/>
        </w:rPr>
        <w:t xml:space="preserve"> Μνημόνιο </w:t>
      </w:r>
      <w:r w:rsidRPr="00676047">
        <w:rPr>
          <w:i/>
          <w:iCs/>
          <w:lang w:val="el-GR"/>
        </w:rPr>
        <w:t xml:space="preserve">πριν ακόμα ξεκινήσει το </w:t>
      </w:r>
      <w:r w:rsidRPr="00676047">
        <w:rPr>
          <w:i/>
          <w:iCs/>
          <w:lang w:val="en-GB"/>
        </w:rPr>
        <w:t>Eurogroup</w:t>
      </w:r>
      <w:r w:rsidRPr="00B60025">
        <w:rPr>
          <w:lang w:val="el-GR"/>
        </w:rPr>
        <w:t xml:space="preserve"> </w:t>
      </w:r>
      <w:r>
        <w:rPr>
          <w:lang w:val="el-GR"/>
        </w:rPr>
        <w:t>–</w:t>
      </w:r>
      <w:r w:rsidRPr="00B60025">
        <w:rPr>
          <w:lang w:val="el-GR"/>
        </w:rPr>
        <w:t xml:space="preserve"> </w:t>
      </w:r>
      <w:r>
        <w:rPr>
          <w:lang w:val="el-GR"/>
        </w:rPr>
        <w:t xml:space="preserve">στο οποίο, έτσι, προσήλθε ως θλιβερός παρατηρητής. </w:t>
      </w:r>
    </w:p>
    <w:p w14:paraId="41EAA778" w14:textId="4A87D679" w:rsidR="00F64099" w:rsidRDefault="00F64099" w:rsidP="00F64099">
      <w:pPr>
        <w:rPr>
          <w:lang w:val="el-GR"/>
        </w:rPr>
      </w:pPr>
      <w:r w:rsidRPr="00B60025">
        <w:rPr>
          <w:u w:val="single"/>
          <w:lang w:val="el-GR"/>
        </w:rPr>
        <w:t>Την περασμένη Πέμπτη 9</w:t>
      </w:r>
      <w:r w:rsidRPr="00B60025">
        <w:rPr>
          <w:u w:val="single"/>
          <w:vertAlign w:val="superscript"/>
          <w:lang w:val="el-GR"/>
        </w:rPr>
        <w:t>η</w:t>
      </w:r>
      <w:r w:rsidRPr="00B60025">
        <w:rPr>
          <w:u w:val="single"/>
          <w:lang w:val="el-GR"/>
        </w:rPr>
        <w:t xml:space="preserve"> Απριλίου</w:t>
      </w:r>
      <w:r>
        <w:rPr>
          <w:lang w:val="el-GR"/>
        </w:rPr>
        <w:t xml:space="preserve">, στην Ολομέλεια της Βουλής, οι κυβερνητικοί υπουργοί και βουλευτές, συμπεριλαμβανομένου του Υπουργού Οικονομικών, έμειναν αμήχανοι και άφωνοι μπροστά στην πραγματικότητα που τους παρουσίασε ο Γραμματέας του ΜέΡΑ25: </w:t>
      </w:r>
    </w:p>
    <w:p w14:paraId="622788E6" w14:textId="77777777" w:rsidR="00F64099" w:rsidRPr="00B60025" w:rsidRDefault="00F64099" w:rsidP="00F64099">
      <w:pPr>
        <w:pStyle w:val="a5"/>
        <w:numPr>
          <w:ilvl w:val="0"/>
          <w:numId w:val="24"/>
        </w:numPr>
        <w:rPr>
          <w:lang w:val="el-GR"/>
        </w:rPr>
      </w:pPr>
      <w:r w:rsidRPr="00B60025">
        <w:rPr>
          <w:lang w:val="el-GR"/>
        </w:rPr>
        <w:t xml:space="preserve">Πτώση του ΑΕΠ τουλάχιστον -10%, μάλλον πιο κοντά </w:t>
      </w:r>
      <w:r>
        <w:rPr>
          <w:lang w:val="el-GR"/>
        </w:rPr>
        <w:t>σ</w:t>
      </w:r>
      <w:r w:rsidRPr="00B60025">
        <w:rPr>
          <w:lang w:val="el-GR"/>
        </w:rPr>
        <w:t>το -18%</w:t>
      </w:r>
    </w:p>
    <w:p w14:paraId="21BBC562" w14:textId="77777777" w:rsidR="00F64099" w:rsidRPr="00B60025" w:rsidRDefault="00F64099" w:rsidP="00F64099">
      <w:pPr>
        <w:pStyle w:val="a5"/>
        <w:numPr>
          <w:ilvl w:val="0"/>
          <w:numId w:val="24"/>
        </w:numPr>
        <w:rPr>
          <w:lang w:val="el-GR"/>
        </w:rPr>
      </w:pPr>
      <w:r w:rsidRPr="00B60025">
        <w:rPr>
          <w:lang w:val="el-GR"/>
        </w:rPr>
        <w:t>Πρωτογενές έλλειμμα του κρατικού προϋπολογισμού στο -15%</w:t>
      </w:r>
      <w:r>
        <w:rPr>
          <w:lang w:val="el-GR"/>
        </w:rPr>
        <w:t xml:space="preserve"> </w:t>
      </w:r>
    </w:p>
    <w:p w14:paraId="3B9014AC" w14:textId="77777777" w:rsidR="00F64099" w:rsidRPr="00B60025" w:rsidRDefault="00F64099" w:rsidP="00F64099">
      <w:pPr>
        <w:pStyle w:val="a5"/>
        <w:numPr>
          <w:ilvl w:val="0"/>
          <w:numId w:val="24"/>
        </w:numPr>
        <w:rPr>
          <w:lang w:val="el-GR"/>
        </w:rPr>
      </w:pPr>
      <w:r w:rsidRPr="00B60025">
        <w:rPr>
          <w:lang w:val="el-GR"/>
        </w:rPr>
        <w:t xml:space="preserve">Ποσοστό χρέους, ως προς το ΑΕΠ, μεταξύ 210% και 220%. </w:t>
      </w:r>
    </w:p>
    <w:p w14:paraId="2175DCAF" w14:textId="77777777" w:rsidR="00F64099" w:rsidRDefault="00F64099" w:rsidP="00F64099">
      <w:pPr>
        <w:rPr>
          <w:lang w:val="el-GR"/>
        </w:rPr>
      </w:pPr>
    </w:p>
    <w:p w14:paraId="2DD4E832" w14:textId="583BC0D7" w:rsidR="00F64099" w:rsidRDefault="00F64099" w:rsidP="00F64099">
      <w:pPr>
        <w:rPr>
          <w:lang w:val="el-GR"/>
        </w:rPr>
      </w:pPr>
      <w:r w:rsidRPr="00B60025">
        <w:rPr>
          <w:u w:val="single"/>
          <w:lang w:val="el-GR"/>
        </w:rPr>
        <w:t>Την περασμένη Πέμπτη 9</w:t>
      </w:r>
      <w:r w:rsidRPr="00B60025">
        <w:rPr>
          <w:u w:val="single"/>
          <w:vertAlign w:val="superscript"/>
          <w:lang w:val="el-GR"/>
        </w:rPr>
        <w:t>η</w:t>
      </w:r>
      <w:r w:rsidRPr="00B60025">
        <w:rPr>
          <w:u w:val="single"/>
          <w:lang w:val="el-GR"/>
        </w:rPr>
        <w:t xml:space="preserve"> Απριλίου</w:t>
      </w:r>
      <w:r>
        <w:rPr>
          <w:lang w:val="el-GR"/>
        </w:rPr>
        <w:t xml:space="preserve">, στην Ολομέλεια της Βουλής, ο Γραμματέας του ΜέΡΑ25 εξήγησε πως, οι αριθμοί αυτοί που γεννά η συνθηκολόγηση στο </w:t>
      </w:r>
      <w:r>
        <w:rPr>
          <w:lang w:val="en-GB"/>
        </w:rPr>
        <w:t>Eurogroup</w:t>
      </w:r>
      <w:r>
        <w:rPr>
          <w:lang w:val="el-GR"/>
        </w:rPr>
        <w:t xml:space="preserve">, θα οδηγήσουν με μαθηματική ακρίβεια στην επιβολή από την τρόικα νέων μέτρων λιτότητας ύψους 10% του ΑΕΠ. Λιτότητα που θα ολοκληρώσει την ερημοποίηση της χώρας. </w:t>
      </w:r>
    </w:p>
    <w:p w14:paraId="383B4BD3" w14:textId="0761CCA1" w:rsidR="00F64099" w:rsidRDefault="00F64099" w:rsidP="00F64099">
      <w:pPr>
        <w:rPr>
          <w:lang w:val="el-GR"/>
        </w:rPr>
      </w:pPr>
      <w:r w:rsidRPr="00B60025">
        <w:rPr>
          <w:u w:val="single"/>
          <w:lang w:val="el-GR"/>
        </w:rPr>
        <w:t>Την περασμένη Πέμπτη 9</w:t>
      </w:r>
      <w:r w:rsidRPr="00B60025">
        <w:rPr>
          <w:u w:val="single"/>
          <w:vertAlign w:val="superscript"/>
          <w:lang w:val="el-GR"/>
        </w:rPr>
        <w:t>η</w:t>
      </w:r>
      <w:r w:rsidRPr="00B60025">
        <w:rPr>
          <w:u w:val="single"/>
          <w:lang w:val="el-GR"/>
        </w:rPr>
        <w:t xml:space="preserve"> Απριλίου</w:t>
      </w:r>
      <w:r>
        <w:rPr>
          <w:lang w:val="el-GR"/>
        </w:rPr>
        <w:t xml:space="preserve"> κατέρρευσε πλήρως το αφήγημα της κυβέρνησης Μητσοτάκη, και εν γένει του </w:t>
      </w:r>
      <w:proofErr w:type="spellStart"/>
      <w:r>
        <w:rPr>
          <w:lang w:val="el-GR"/>
        </w:rPr>
        <w:t>Μνημονιακού</w:t>
      </w:r>
      <w:proofErr w:type="spellEnd"/>
      <w:r>
        <w:rPr>
          <w:lang w:val="el-GR"/>
        </w:rPr>
        <w:t xml:space="preserve"> Τόξου, ότι πηγαίνοντας συναινετικά με το </w:t>
      </w:r>
      <w:r>
        <w:rPr>
          <w:lang w:val="en-GB"/>
        </w:rPr>
        <w:t>Eurogroup</w:t>
      </w:r>
      <w:r>
        <w:rPr>
          <w:lang w:val="el-GR"/>
        </w:rPr>
        <w:t xml:space="preserve"> η Ελλάδα θα ορθοποδήσει. Ακόμα και φιλοκυβερνητικοί σχολιαστές εκείνη τη μέρα έλεγαν ότι «ίσως χρειαζόταν ένας </w:t>
      </w:r>
      <w:proofErr w:type="spellStart"/>
      <w:r>
        <w:rPr>
          <w:lang w:val="el-GR"/>
        </w:rPr>
        <w:t>Βαρουφάκης</w:t>
      </w:r>
      <w:proofErr w:type="spellEnd"/>
      <w:r>
        <w:rPr>
          <w:lang w:val="el-GR"/>
        </w:rPr>
        <w:t xml:space="preserve"> στο </w:t>
      </w:r>
      <w:r>
        <w:rPr>
          <w:lang w:val="en-GB"/>
        </w:rPr>
        <w:t>Eurogroup</w:t>
      </w:r>
      <w:r>
        <w:rPr>
          <w:lang w:val="el-GR"/>
        </w:rPr>
        <w:t>»</w:t>
      </w:r>
      <w:r w:rsidRPr="00604A04">
        <w:rPr>
          <w:lang w:val="el-GR"/>
        </w:rPr>
        <w:t>.</w:t>
      </w:r>
      <w:r>
        <w:rPr>
          <w:lang w:val="el-GR"/>
        </w:rPr>
        <w:t xml:space="preserve"> </w:t>
      </w:r>
    </w:p>
    <w:p w14:paraId="72B43498" w14:textId="4DF3EBC4" w:rsidR="00F64099" w:rsidRDefault="00F64099" w:rsidP="00F64099">
      <w:pPr>
        <w:rPr>
          <w:lang w:val="el-GR"/>
        </w:rPr>
      </w:pPr>
      <w:r>
        <w:rPr>
          <w:lang w:val="el-GR"/>
        </w:rPr>
        <w:t xml:space="preserve">Ήταν μια δύσκολη στιγμή για την κυβέρνηση και την τρόικα εσωτερικού που τόσα πολλά επένδυσαν, από το 2015, στην </w:t>
      </w:r>
      <w:proofErr w:type="spellStart"/>
      <w:r>
        <w:rPr>
          <w:lang w:val="el-GR"/>
        </w:rPr>
        <w:t>δαιμονοποίηση</w:t>
      </w:r>
      <w:proofErr w:type="spellEnd"/>
      <w:r>
        <w:rPr>
          <w:lang w:val="el-GR"/>
        </w:rPr>
        <w:t xml:space="preserve"> του ΟΧΙ και του Γραμματέα του ΜέΡΑ25 προσωπικά. Για αυτό και έκαναν αυτό που ξέρουν: Αντιπερισπασμό μέσω λάσπης. </w:t>
      </w:r>
    </w:p>
    <w:p w14:paraId="2AACD565" w14:textId="21A8AFA6" w:rsidR="00F64099" w:rsidRDefault="00F64099" w:rsidP="00F64099">
      <w:pPr>
        <w:rPr>
          <w:lang w:val="el-GR"/>
        </w:rPr>
      </w:pPr>
      <w:r>
        <w:rPr>
          <w:lang w:val="el-GR"/>
        </w:rPr>
        <w:t xml:space="preserve">Στόχος τους; Αντί να συζητείται η συνθηκολόγηση στο </w:t>
      </w:r>
      <w:r>
        <w:rPr>
          <w:lang w:val="en-GB"/>
        </w:rPr>
        <w:t>Eurogroup</w:t>
      </w:r>
      <w:r>
        <w:rPr>
          <w:lang w:val="el-GR"/>
        </w:rPr>
        <w:t xml:space="preserve"> και το στυγνό 5</w:t>
      </w:r>
      <w:r w:rsidRPr="00E8709C">
        <w:rPr>
          <w:vertAlign w:val="superscript"/>
          <w:lang w:val="el-GR"/>
        </w:rPr>
        <w:t>ο</w:t>
      </w:r>
      <w:r>
        <w:rPr>
          <w:lang w:val="el-GR"/>
        </w:rPr>
        <w:t xml:space="preserve"> Μνημόνιο που αποκάλυψε την Πέμπτη 9</w:t>
      </w:r>
      <w:r w:rsidRPr="00E8709C">
        <w:rPr>
          <w:vertAlign w:val="superscript"/>
          <w:lang w:val="el-GR"/>
        </w:rPr>
        <w:t>η</w:t>
      </w:r>
      <w:r>
        <w:rPr>
          <w:lang w:val="el-GR"/>
        </w:rPr>
        <w:t xml:space="preserve"> Απριλίου στην Ολομέλεια της Βουλής ο Γραμματέας του ΜέΡΑ25, να λοιδορηθεί ο </w:t>
      </w:r>
      <w:proofErr w:type="spellStart"/>
      <w:r>
        <w:rPr>
          <w:lang w:val="el-GR"/>
        </w:rPr>
        <w:t>Γιάνης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Βαρουφάκης</w:t>
      </w:r>
      <w:proofErr w:type="spellEnd"/>
      <w:r>
        <w:rPr>
          <w:lang w:val="el-GR"/>
        </w:rPr>
        <w:t xml:space="preserve"> επειδή… τόλμησε να πάει στη Βουλή, παρουσιαζόμενος ως «παράνομα» μετακινούμενος. Κι όταν συνειδητοποίησαν ότι η δική τους Πράξη Νομοθετικού Περιεχομένου εξαιρεί (ως οφείλει η </w:t>
      </w:r>
      <w:r w:rsidRPr="00FC48BB">
        <w:rPr>
          <w:u w:val="single"/>
          <w:lang w:val="el-GR"/>
        </w:rPr>
        <w:t>μη κατάλυση</w:t>
      </w:r>
      <w:r>
        <w:rPr>
          <w:lang w:val="el-GR"/>
        </w:rPr>
        <w:t xml:space="preserve"> του </w:t>
      </w:r>
      <w:r>
        <w:rPr>
          <w:lang w:val="el-GR"/>
        </w:rPr>
        <w:lastRenderedPageBreak/>
        <w:t xml:space="preserve">Κοινοβουλευτισμού) τους βουλευτές από την απαγόρευση μετακίνησης, πέρασαν σε νέα μορφή λάσπης επιστρατεύοντας ψεύδη περί μη συμμόρφωσης με ελέγχους λιμενικών κλπ.  </w:t>
      </w:r>
    </w:p>
    <w:p w14:paraId="22181709" w14:textId="5F6726EE" w:rsidR="00F64099" w:rsidRDefault="00F64099" w:rsidP="00F64099">
      <w:pPr>
        <w:rPr>
          <w:lang w:val="el-GR"/>
        </w:rPr>
      </w:pPr>
      <w:r>
        <w:rPr>
          <w:lang w:val="el-GR"/>
        </w:rPr>
        <w:t>Ο Πρωθυπουργός κ. Μητσοτάκης πρέπει να αποφασίσει αν, στην προσπάθεια τους να συγκαλυφθεί το 5</w:t>
      </w:r>
      <w:r w:rsidRPr="009044A8">
        <w:rPr>
          <w:vertAlign w:val="superscript"/>
          <w:lang w:val="el-GR"/>
        </w:rPr>
        <w:t>ο</w:t>
      </w:r>
      <w:r>
        <w:rPr>
          <w:lang w:val="el-GR"/>
        </w:rPr>
        <w:t xml:space="preserve"> Μνημόνιο στο οποίο ενέδωσαν την περασμένη Πέμπτη 9</w:t>
      </w:r>
      <w:r w:rsidRPr="009044A8">
        <w:rPr>
          <w:vertAlign w:val="superscript"/>
          <w:lang w:val="el-GR"/>
        </w:rPr>
        <w:t>η</w:t>
      </w:r>
      <w:r>
        <w:rPr>
          <w:lang w:val="el-GR"/>
        </w:rPr>
        <w:t xml:space="preserve"> Απριλίου, θα συρθεί στην υπονόμευση του Κοινοβουλευτισμού από υπουργούς του όπως ο κ. Πέτσας (ο οποίος είχε το θράσος να ζητήσει από τον κ. </w:t>
      </w:r>
      <w:proofErr w:type="spellStart"/>
      <w:r>
        <w:rPr>
          <w:lang w:val="el-GR"/>
        </w:rPr>
        <w:t>Βαρουφάκη</w:t>
      </w:r>
      <w:proofErr w:type="spellEnd"/>
      <w:r>
        <w:rPr>
          <w:lang w:val="el-GR"/>
        </w:rPr>
        <w:t xml:space="preserve"> να ζητήσει συγγνώμη που έπραξε το κοινοβουλευτικό του καθήκον) και ο κ. </w:t>
      </w:r>
      <w:proofErr w:type="spellStart"/>
      <w:r>
        <w:rPr>
          <w:lang w:val="el-GR"/>
        </w:rPr>
        <w:t>Πλακιωτάκης</w:t>
      </w:r>
      <w:proofErr w:type="spellEnd"/>
      <w:r>
        <w:rPr>
          <w:lang w:val="el-GR"/>
        </w:rPr>
        <w:t xml:space="preserve"> (ο οποίος συμπράττει στην λάσπη καλύπτοντας υπέρβαση καθήκοντος αξιωματικού του Λιμενικού). Η επιλογή δική του. </w:t>
      </w:r>
    </w:p>
    <w:p w14:paraId="4088872A" w14:textId="134D5813" w:rsidR="00F64099" w:rsidRDefault="00F64099" w:rsidP="00F64099">
      <w:pPr>
        <w:rPr>
          <w:lang w:val="el-GR"/>
        </w:rPr>
      </w:pPr>
      <w:r>
        <w:rPr>
          <w:lang w:val="el-GR"/>
        </w:rPr>
        <w:t>Το ΜέΡΑ25 σημειώνει την Πέμπτη 9</w:t>
      </w:r>
      <w:r w:rsidRPr="009044A8">
        <w:rPr>
          <w:vertAlign w:val="superscript"/>
          <w:lang w:val="el-GR"/>
        </w:rPr>
        <w:t>η</w:t>
      </w:r>
      <w:r>
        <w:rPr>
          <w:lang w:val="el-GR"/>
        </w:rPr>
        <w:t xml:space="preserve"> Απριλίου ως αποφράδα μέρα για τον ελληνικό λαό, σταθμό στην ιστορία της δεκάχρονης </w:t>
      </w:r>
      <w:proofErr w:type="spellStart"/>
      <w:r>
        <w:rPr>
          <w:lang w:val="el-GR"/>
        </w:rPr>
        <w:t>Χρεοδουλοπαροικίας</w:t>
      </w:r>
      <w:proofErr w:type="spellEnd"/>
      <w:r>
        <w:rPr>
          <w:lang w:val="el-GR"/>
        </w:rPr>
        <w:t xml:space="preserve"> μας και, ταυτόχρονα, την ημέρα που η λάσπη μετετράπη από μία πανικόβλητη κυβέρνηση από όπλο αποπροσανατολισμού της κοινής γνώμης σε όπλο κατά του ίδιου του Κοινοβουλευτισμού.</w:t>
      </w:r>
    </w:p>
    <w:p w14:paraId="78AD9D42" w14:textId="19387BB0" w:rsidR="00F64099" w:rsidRDefault="00F64099" w:rsidP="00F64099">
      <w:pPr>
        <w:rPr>
          <w:lang w:val="el-GR"/>
        </w:rPr>
      </w:pPr>
      <w:r>
        <w:rPr>
          <w:lang w:val="el-GR"/>
        </w:rPr>
        <w:t xml:space="preserve">Οι βουλευτές, τα στελέχη, τα μέλη και οι φίλοι του ΜέΡΑ25 καλούμε σε δημοκρατική εγρήγορση όλους τους δημοκράτες που βλέπουν το </w:t>
      </w:r>
      <w:proofErr w:type="spellStart"/>
      <w:r>
        <w:rPr>
          <w:lang w:val="el-GR"/>
        </w:rPr>
        <w:t>τσουνάμι</w:t>
      </w:r>
      <w:proofErr w:type="spellEnd"/>
      <w:r>
        <w:rPr>
          <w:lang w:val="el-GR"/>
        </w:rPr>
        <w:t xml:space="preserve"> του 5</w:t>
      </w:r>
      <w:r w:rsidRPr="009044A8">
        <w:rPr>
          <w:vertAlign w:val="superscript"/>
          <w:lang w:val="el-GR"/>
        </w:rPr>
        <w:t>ου</w:t>
      </w:r>
      <w:r>
        <w:rPr>
          <w:lang w:val="el-GR"/>
        </w:rPr>
        <w:t xml:space="preserve"> Μνημονίου να έρχεται. </w:t>
      </w:r>
    </w:p>
    <w:p w14:paraId="68F72990" w14:textId="26EDDDEA" w:rsidR="00F64099" w:rsidRDefault="00F64099" w:rsidP="00F64099">
      <w:pPr>
        <w:rPr>
          <w:lang w:val="el-GR"/>
        </w:rPr>
      </w:pPr>
      <w:r>
        <w:rPr>
          <w:lang w:val="el-GR"/>
        </w:rPr>
        <w:t xml:space="preserve">Έρχονται μέρες χαλεπές για τον Λαό, για την Δημοκρατία, για την Ευρώπη ολόκληρη. </w:t>
      </w:r>
    </w:p>
    <w:p w14:paraId="6D025912" w14:textId="0E671EB8" w:rsidR="00F64099" w:rsidRDefault="00F64099" w:rsidP="00F64099">
      <w:pPr>
        <w:rPr>
          <w:lang w:val="el-GR"/>
        </w:rPr>
      </w:pPr>
      <w:r>
        <w:rPr>
          <w:lang w:val="el-GR"/>
        </w:rPr>
        <w:t>Η απάντηση πρέπει να είναι Ενότητα και Αγώνας.</w:t>
      </w:r>
    </w:p>
    <w:p w14:paraId="251241FA" w14:textId="01AFD455" w:rsidR="00F64099" w:rsidRPr="00F64099" w:rsidRDefault="00F64099" w:rsidP="00F64099">
      <w:pPr>
        <w:rPr>
          <w:b/>
          <w:bCs/>
          <w:lang w:val="el-GR"/>
        </w:rPr>
      </w:pPr>
      <w:r w:rsidRPr="00F64099">
        <w:rPr>
          <w:b/>
          <w:bCs/>
          <w:lang w:val="el-GR"/>
        </w:rPr>
        <w:t xml:space="preserve">Το </w:t>
      </w:r>
      <w:r w:rsidRPr="00F64099">
        <w:rPr>
          <w:b/>
          <w:bCs/>
        </w:rPr>
        <w:t>VIDEO</w:t>
      </w:r>
      <w:r w:rsidRPr="00F64099">
        <w:rPr>
          <w:b/>
          <w:bCs/>
          <w:lang w:val="el-GR"/>
        </w:rPr>
        <w:t xml:space="preserve"> της δήλωσης του Γραμματέα του ΜέΡΑ25 </w:t>
      </w:r>
      <w:proofErr w:type="spellStart"/>
      <w:r w:rsidRPr="00F64099">
        <w:rPr>
          <w:b/>
          <w:bCs/>
          <w:lang w:val="el-GR"/>
        </w:rPr>
        <w:t>Γιάνη</w:t>
      </w:r>
      <w:proofErr w:type="spellEnd"/>
      <w:r w:rsidRPr="00F64099">
        <w:rPr>
          <w:b/>
          <w:bCs/>
          <w:lang w:val="el-GR"/>
        </w:rPr>
        <w:t xml:space="preserve"> </w:t>
      </w:r>
      <w:proofErr w:type="spellStart"/>
      <w:r w:rsidRPr="00F64099">
        <w:rPr>
          <w:b/>
          <w:bCs/>
          <w:lang w:val="el-GR"/>
        </w:rPr>
        <w:t>βαρουφάκη</w:t>
      </w:r>
      <w:proofErr w:type="spellEnd"/>
      <w:r w:rsidRPr="00F64099">
        <w:rPr>
          <w:b/>
          <w:bCs/>
          <w:lang w:val="el-GR"/>
        </w:rPr>
        <w:t xml:space="preserve"> μπορείτε να το βρείτε στο </w:t>
      </w:r>
      <w:proofErr w:type="spellStart"/>
      <w:r w:rsidRPr="00F64099">
        <w:rPr>
          <w:b/>
          <w:bCs/>
          <w:lang w:val="el-GR"/>
        </w:rPr>
        <w:t>εξης</w:t>
      </w:r>
      <w:proofErr w:type="spellEnd"/>
      <w:r w:rsidRPr="00F64099">
        <w:rPr>
          <w:b/>
          <w:bCs/>
          <w:lang w:val="el-GR"/>
        </w:rPr>
        <w:t xml:space="preserve"> </w:t>
      </w:r>
      <w:r w:rsidRPr="00F64099">
        <w:rPr>
          <w:b/>
          <w:bCs/>
        </w:rPr>
        <w:t>Link</w:t>
      </w:r>
      <w:r w:rsidRPr="00F64099">
        <w:rPr>
          <w:b/>
          <w:bCs/>
          <w:lang w:val="el-GR"/>
        </w:rPr>
        <w:t>:</w:t>
      </w:r>
    </w:p>
    <w:p w14:paraId="51716E96" w14:textId="4EC157DE" w:rsidR="00F64099" w:rsidRPr="00F64099" w:rsidRDefault="00F64099" w:rsidP="00F64099">
      <w:pPr>
        <w:rPr>
          <w:lang w:val="el-GR"/>
        </w:rPr>
      </w:pPr>
      <w:hyperlink r:id="rId7" w:history="1">
        <w:r>
          <w:rPr>
            <w:rStyle w:val="-"/>
          </w:rPr>
          <w:t>https</w:t>
        </w:r>
        <w:r w:rsidRPr="00F64099"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 w:rsidRPr="00F64099">
          <w:rPr>
            <w:rStyle w:val="-"/>
            <w:lang w:val="el-GR"/>
          </w:rPr>
          <w:t>.</w:t>
        </w:r>
        <w:r>
          <w:rPr>
            <w:rStyle w:val="-"/>
          </w:rPr>
          <w:t>youtube</w:t>
        </w:r>
        <w:r w:rsidRPr="00F64099">
          <w:rPr>
            <w:rStyle w:val="-"/>
            <w:lang w:val="el-GR"/>
          </w:rPr>
          <w:t>.</w:t>
        </w:r>
        <w:r>
          <w:rPr>
            <w:rStyle w:val="-"/>
          </w:rPr>
          <w:t>com</w:t>
        </w:r>
        <w:r w:rsidRPr="00F64099">
          <w:rPr>
            <w:rStyle w:val="-"/>
            <w:lang w:val="el-GR"/>
          </w:rPr>
          <w:t>/</w:t>
        </w:r>
        <w:r>
          <w:rPr>
            <w:rStyle w:val="-"/>
          </w:rPr>
          <w:t>watch</w:t>
        </w:r>
        <w:r w:rsidRPr="00F64099">
          <w:rPr>
            <w:rStyle w:val="-"/>
            <w:lang w:val="el-GR"/>
          </w:rPr>
          <w:t>?</w:t>
        </w:r>
        <w:r>
          <w:rPr>
            <w:rStyle w:val="-"/>
          </w:rPr>
          <w:t>v</w:t>
        </w:r>
        <w:r w:rsidRPr="00F64099">
          <w:rPr>
            <w:rStyle w:val="-"/>
            <w:lang w:val="el-GR"/>
          </w:rPr>
          <w:t>=9</w:t>
        </w:r>
        <w:r>
          <w:rPr>
            <w:rStyle w:val="-"/>
          </w:rPr>
          <w:t>yv</w:t>
        </w:r>
        <w:r w:rsidRPr="00F64099">
          <w:rPr>
            <w:rStyle w:val="-"/>
            <w:lang w:val="el-GR"/>
          </w:rPr>
          <w:t>7</w:t>
        </w:r>
        <w:r>
          <w:rPr>
            <w:rStyle w:val="-"/>
          </w:rPr>
          <w:t>xJqgD</w:t>
        </w:r>
        <w:r w:rsidRPr="00F64099">
          <w:rPr>
            <w:rStyle w:val="-"/>
            <w:lang w:val="el-GR"/>
          </w:rPr>
          <w:t>-</w:t>
        </w:r>
        <w:r>
          <w:rPr>
            <w:rStyle w:val="-"/>
          </w:rPr>
          <w:t>s</w:t>
        </w:r>
        <w:r w:rsidRPr="00F64099">
          <w:rPr>
            <w:rStyle w:val="-"/>
            <w:lang w:val="el-GR"/>
          </w:rPr>
          <w:t>&amp;</w:t>
        </w:r>
        <w:r>
          <w:rPr>
            <w:rStyle w:val="-"/>
          </w:rPr>
          <w:t>feature</w:t>
        </w:r>
        <w:r w:rsidRPr="00F64099">
          <w:rPr>
            <w:rStyle w:val="-"/>
            <w:lang w:val="el-GR"/>
          </w:rPr>
          <w:t>=</w:t>
        </w:r>
        <w:r>
          <w:rPr>
            <w:rStyle w:val="-"/>
          </w:rPr>
          <w:t>youtu</w:t>
        </w:r>
        <w:r w:rsidRPr="00F64099">
          <w:rPr>
            <w:rStyle w:val="-"/>
            <w:lang w:val="el-GR"/>
          </w:rPr>
          <w:t>.</w:t>
        </w:r>
        <w:r>
          <w:rPr>
            <w:rStyle w:val="-"/>
          </w:rPr>
          <w:t>be</w:t>
        </w:r>
      </w:hyperlink>
    </w:p>
    <w:p w14:paraId="0E1FE6A0" w14:textId="77777777" w:rsidR="00F64099" w:rsidRPr="00F64099" w:rsidRDefault="00F64099" w:rsidP="00F64099">
      <w:pPr>
        <w:rPr>
          <w:lang w:val="el-GR"/>
        </w:rPr>
      </w:pPr>
    </w:p>
    <w:p w14:paraId="3449C3B6" w14:textId="68AE9F9D" w:rsidR="004D0954" w:rsidRPr="00F64099" w:rsidRDefault="004D0954" w:rsidP="00F64099">
      <w:pPr>
        <w:rPr>
          <w:lang w:val="el-GR"/>
        </w:rPr>
      </w:pPr>
    </w:p>
    <w:sectPr w:rsidR="004D0954" w:rsidRPr="00F64099" w:rsidSect="00280601">
      <w:headerReference w:type="default" r:id="rId8"/>
      <w:footerReference w:type="default" r:id="rId9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E3E60" w14:textId="77777777" w:rsidR="00E743C8" w:rsidRDefault="00E743C8" w:rsidP="00280601">
      <w:pPr>
        <w:spacing w:after="0" w:line="240" w:lineRule="auto"/>
      </w:pPr>
      <w:r>
        <w:separator/>
      </w:r>
    </w:p>
  </w:endnote>
  <w:endnote w:type="continuationSeparator" w:id="0">
    <w:p w14:paraId="3314C5A9" w14:textId="77777777" w:rsidR="00E743C8" w:rsidRDefault="00E743C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9BD21" w14:textId="77777777" w:rsidR="00E743C8" w:rsidRDefault="00E743C8" w:rsidP="00280601">
      <w:pPr>
        <w:spacing w:after="0" w:line="240" w:lineRule="auto"/>
      </w:pPr>
      <w:r>
        <w:separator/>
      </w:r>
    </w:p>
  </w:footnote>
  <w:footnote w:type="continuationSeparator" w:id="0">
    <w:p w14:paraId="4C599122" w14:textId="77777777" w:rsidR="00E743C8" w:rsidRDefault="00E743C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1"/>
  </w:num>
  <w:num w:numId="5">
    <w:abstractNumId w:val="18"/>
  </w:num>
  <w:num w:numId="6">
    <w:abstractNumId w:val="15"/>
  </w:num>
  <w:num w:numId="7">
    <w:abstractNumId w:val="19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23"/>
  </w:num>
  <w:num w:numId="13">
    <w:abstractNumId w:val="8"/>
  </w:num>
  <w:num w:numId="14">
    <w:abstractNumId w:val="22"/>
  </w:num>
  <w:num w:numId="15">
    <w:abstractNumId w:val="5"/>
  </w:num>
  <w:num w:numId="16">
    <w:abstractNumId w:val="21"/>
  </w:num>
  <w:num w:numId="17">
    <w:abstractNumId w:val="14"/>
  </w:num>
  <w:num w:numId="18">
    <w:abstractNumId w:val="0"/>
  </w:num>
  <w:num w:numId="19">
    <w:abstractNumId w:val="16"/>
  </w:num>
  <w:num w:numId="20">
    <w:abstractNumId w:val="9"/>
  </w:num>
  <w:num w:numId="21">
    <w:abstractNumId w:val="12"/>
  </w:num>
  <w:num w:numId="22">
    <w:abstractNumId w:val="17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27B07"/>
    <w:rsid w:val="000432F8"/>
    <w:rsid w:val="0004483E"/>
    <w:rsid w:val="00046696"/>
    <w:rsid w:val="0004701C"/>
    <w:rsid w:val="00047C1D"/>
    <w:rsid w:val="000811BD"/>
    <w:rsid w:val="00082D1F"/>
    <w:rsid w:val="00092EF6"/>
    <w:rsid w:val="00094182"/>
    <w:rsid w:val="00097EEA"/>
    <w:rsid w:val="000A3238"/>
    <w:rsid w:val="000B7FC9"/>
    <w:rsid w:val="000D0A94"/>
    <w:rsid w:val="000D0DB0"/>
    <w:rsid w:val="000E0D6F"/>
    <w:rsid w:val="001022AB"/>
    <w:rsid w:val="00104B57"/>
    <w:rsid w:val="00123AF7"/>
    <w:rsid w:val="0012587F"/>
    <w:rsid w:val="001304EC"/>
    <w:rsid w:val="001324B2"/>
    <w:rsid w:val="001324E6"/>
    <w:rsid w:val="001421E7"/>
    <w:rsid w:val="001424A5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440B1"/>
    <w:rsid w:val="002543C3"/>
    <w:rsid w:val="00262720"/>
    <w:rsid w:val="00276DA1"/>
    <w:rsid w:val="002802E2"/>
    <w:rsid w:val="00280601"/>
    <w:rsid w:val="00297840"/>
    <w:rsid w:val="002A4D51"/>
    <w:rsid w:val="002B5676"/>
    <w:rsid w:val="002B7EE1"/>
    <w:rsid w:val="002C6FFE"/>
    <w:rsid w:val="002D4989"/>
    <w:rsid w:val="002E50D9"/>
    <w:rsid w:val="00302F84"/>
    <w:rsid w:val="00303163"/>
    <w:rsid w:val="003042D6"/>
    <w:rsid w:val="00316479"/>
    <w:rsid w:val="00317A3F"/>
    <w:rsid w:val="0033058B"/>
    <w:rsid w:val="00340B6A"/>
    <w:rsid w:val="00345BE9"/>
    <w:rsid w:val="00350E45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A3EA5"/>
    <w:rsid w:val="003C27BE"/>
    <w:rsid w:val="003D587C"/>
    <w:rsid w:val="003E2D7A"/>
    <w:rsid w:val="003E2EC1"/>
    <w:rsid w:val="003E5170"/>
    <w:rsid w:val="003F5F37"/>
    <w:rsid w:val="00412CCC"/>
    <w:rsid w:val="00423FD2"/>
    <w:rsid w:val="0045080A"/>
    <w:rsid w:val="00463E93"/>
    <w:rsid w:val="00475057"/>
    <w:rsid w:val="00476EAF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E0E8B"/>
    <w:rsid w:val="00501D16"/>
    <w:rsid w:val="005160C0"/>
    <w:rsid w:val="005202C8"/>
    <w:rsid w:val="005273F7"/>
    <w:rsid w:val="00543BBE"/>
    <w:rsid w:val="0055618F"/>
    <w:rsid w:val="005620F4"/>
    <w:rsid w:val="00571741"/>
    <w:rsid w:val="00582FFD"/>
    <w:rsid w:val="00596685"/>
    <w:rsid w:val="005A501A"/>
    <w:rsid w:val="005A560D"/>
    <w:rsid w:val="005B49C8"/>
    <w:rsid w:val="005E6D23"/>
    <w:rsid w:val="005F0845"/>
    <w:rsid w:val="005F6FE2"/>
    <w:rsid w:val="00602112"/>
    <w:rsid w:val="00603235"/>
    <w:rsid w:val="00604262"/>
    <w:rsid w:val="00622B86"/>
    <w:rsid w:val="0063505E"/>
    <w:rsid w:val="006356E7"/>
    <w:rsid w:val="006641BC"/>
    <w:rsid w:val="00682F8C"/>
    <w:rsid w:val="00683959"/>
    <w:rsid w:val="006840CE"/>
    <w:rsid w:val="00686776"/>
    <w:rsid w:val="00692D68"/>
    <w:rsid w:val="00695D01"/>
    <w:rsid w:val="006B0127"/>
    <w:rsid w:val="006B0E3D"/>
    <w:rsid w:val="006B3E0C"/>
    <w:rsid w:val="006B4923"/>
    <w:rsid w:val="006B51D6"/>
    <w:rsid w:val="006C52F9"/>
    <w:rsid w:val="006C5464"/>
    <w:rsid w:val="006D0FB5"/>
    <w:rsid w:val="006D1ACA"/>
    <w:rsid w:val="006D30D5"/>
    <w:rsid w:val="006D48CA"/>
    <w:rsid w:val="006E38BC"/>
    <w:rsid w:val="006E52EF"/>
    <w:rsid w:val="006F0A54"/>
    <w:rsid w:val="006F4A14"/>
    <w:rsid w:val="006F4C32"/>
    <w:rsid w:val="007004B8"/>
    <w:rsid w:val="007366EC"/>
    <w:rsid w:val="007431F2"/>
    <w:rsid w:val="00755AE5"/>
    <w:rsid w:val="0076364D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8F5EC2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A4A"/>
    <w:rsid w:val="00962FD3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C012B"/>
    <w:rsid w:val="00AC41F6"/>
    <w:rsid w:val="00AD1649"/>
    <w:rsid w:val="00AD68E7"/>
    <w:rsid w:val="00AD73F6"/>
    <w:rsid w:val="00AE6924"/>
    <w:rsid w:val="00AF558A"/>
    <w:rsid w:val="00AF5ADD"/>
    <w:rsid w:val="00AF6B68"/>
    <w:rsid w:val="00B03AD7"/>
    <w:rsid w:val="00B11B33"/>
    <w:rsid w:val="00B12D74"/>
    <w:rsid w:val="00B25A5C"/>
    <w:rsid w:val="00B465CA"/>
    <w:rsid w:val="00B61F2E"/>
    <w:rsid w:val="00B71EAB"/>
    <w:rsid w:val="00B73CC9"/>
    <w:rsid w:val="00B75981"/>
    <w:rsid w:val="00B771CE"/>
    <w:rsid w:val="00BA1C2B"/>
    <w:rsid w:val="00BA2CDF"/>
    <w:rsid w:val="00BA69D7"/>
    <w:rsid w:val="00BB714C"/>
    <w:rsid w:val="00BC3876"/>
    <w:rsid w:val="00BC47D4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B59D3"/>
    <w:rsid w:val="00CC0711"/>
    <w:rsid w:val="00CC0F67"/>
    <w:rsid w:val="00CC3133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34056"/>
    <w:rsid w:val="00D67431"/>
    <w:rsid w:val="00D716B6"/>
    <w:rsid w:val="00D865C3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1D88"/>
    <w:rsid w:val="00E353B0"/>
    <w:rsid w:val="00E36BFF"/>
    <w:rsid w:val="00E650BA"/>
    <w:rsid w:val="00E71BD5"/>
    <w:rsid w:val="00E743C8"/>
    <w:rsid w:val="00E8190E"/>
    <w:rsid w:val="00E833F5"/>
    <w:rsid w:val="00EA328A"/>
    <w:rsid w:val="00EA3662"/>
    <w:rsid w:val="00EA5DB7"/>
    <w:rsid w:val="00EB229D"/>
    <w:rsid w:val="00F1527A"/>
    <w:rsid w:val="00F20178"/>
    <w:rsid w:val="00F20EDF"/>
    <w:rsid w:val="00F21833"/>
    <w:rsid w:val="00F2500B"/>
    <w:rsid w:val="00F251DD"/>
    <w:rsid w:val="00F320B6"/>
    <w:rsid w:val="00F3436F"/>
    <w:rsid w:val="00F344B3"/>
    <w:rsid w:val="00F54083"/>
    <w:rsid w:val="00F57FCE"/>
    <w:rsid w:val="00F624EB"/>
    <w:rsid w:val="00F64099"/>
    <w:rsid w:val="00F65D76"/>
    <w:rsid w:val="00F66E27"/>
    <w:rsid w:val="00F747E0"/>
    <w:rsid w:val="00F77A7E"/>
    <w:rsid w:val="00F86313"/>
    <w:rsid w:val="00F903B1"/>
    <w:rsid w:val="00F91424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  <w:style w:type="character" w:styleId="a8">
    <w:name w:val="Unresolved Mention"/>
    <w:basedOn w:val="a0"/>
    <w:uiPriority w:val="99"/>
    <w:semiHidden/>
    <w:unhideWhenUsed/>
    <w:rsid w:val="002E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yv7xJqgD-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2020-04-12T07:15:00Z</dcterms:created>
  <dcterms:modified xsi:type="dcterms:W3CDTF">2020-04-12T07:15:00Z</dcterms:modified>
</cp:coreProperties>
</file>