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74797" w14:textId="77777777" w:rsidR="00BE14D9" w:rsidRPr="00BE14D9" w:rsidRDefault="00BE14D9" w:rsidP="00BE14D9">
      <w:pPr>
        <w:pStyle w:val="a9"/>
        <w:jc w:val="center"/>
        <w:rPr>
          <w:rFonts w:ascii="Arial" w:hAnsi="Arial" w:cs="Arial"/>
          <w:b/>
          <w:bCs/>
          <w:sz w:val="36"/>
          <w:szCs w:val="36"/>
          <w:u w:val="single"/>
        </w:rPr>
      </w:pPr>
      <w:r w:rsidRPr="00BE14D9">
        <w:rPr>
          <w:rFonts w:ascii="Arial" w:hAnsi="Arial" w:cs="Arial"/>
          <w:b/>
          <w:bCs/>
          <w:sz w:val="36"/>
          <w:szCs w:val="36"/>
          <w:u w:val="single"/>
        </w:rPr>
        <w:t>ΔΕΛΤΙΟ   ΤΥΠΟΥ</w:t>
      </w:r>
    </w:p>
    <w:p w14:paraId="7F326E9A" w14:textId="77777777" w:rsidR="00BE14D9" w:rsidRPr="00FE0258" w:rsidRDefault="00BE14D9" w:rsidP="00BE14D9">
      <w:pPr>
        <w:pStyle w:val="a9"/>
        <w:jc w:val="center"/>
        <w:rPr>
          <w:rFonts w:ascii="Arial" w:hAnsi="Arial" w:cs="Arial"/>
          <w:sz w:val="24"/>
          <w:szCs w:val="24"/>
          <w:u w:val="single"/>
        </w:rPr>
      </w:pPr>
    </w:p>
    <w:p w14:paraId="4CCA08CC" w14:textId="77777777" w:rsidR="00BE14D9" w:rsidRDefault="00BE14D9" w:rsidP="00BE14D9">
      <w:pPr>
        <w:pStyle w:val="a9"/>
        <w:rPr>
          <w:rFonts w:ascii="Arial" w:hAnsi="Arial" w:cs="Arial"/>
          <w:sz w:val="24"/>
          <w:szCs w:val="24"/>
        </w:rPr>
      </w:pPr>
    </w:p>
    <w:p w14:paraId="7DC067E0" w14:textId="77777777" w:rsidR="00BE14D9" w:rsidRPr="00FE0258" w:rsidRDefault="00BE14D9" w:rsidP="00BE14D9">
      <w:pPr>
        <w:pStyle w:val="a9"/>
        <w:rPr>
          <w:rFonts w:ascii="Arial" w:hAnsi="Arial" w:cs="Arial"/>
          <w:b/>
          <w:bCs/>
          <w:sz w:val="24"/>
          <w:szCs w:val="24"/>
        </w:rPr>
      </w:pPr>
      <w:r w:rsidRPr="00FE0258">
        <w:rPr>
          <w:rFonts w:ascii="Arial" w:hAnsi="Arial" w:cs="Arial"/>
          <w:b/>
          <w:bCs/>
          <w:sz w:val="24"/>
          <w:szCs w:val="24"/>
        </w:rPr>
        <w:t>Διαδικτυακή τηλεσυζήτηση την Πελοπόννησο: Στήριξη στις παραγωγικές μας τάξεις</w:t>
      </w:r>
    </w:p>
    <w:p w14:paraId="595E008C" w14:textId="77777777" w:rsidR="00BE14D9" w:rsidRPr="00FE0258" w:rsidRDefault="00BE14D9" w:rsidP="00BE14D9">
      <w:pPr>
        <w:pStyle w:val="a9"/>
        <w:rPr>
          <w:rFonts w:ascii="Arial" w:hAnsi="Arial" w:cs="Arial"/>
          <w:sz w:val="24"/>
          <w:szCs w:val="24"/>
        </w:rPr>
      </w:pPr>
    </w:p>
    <w:p w14:paraId="0647E496" w14:textId="77777777" w:rsidR="00BE14D9" w:rsidRPr="00FE0258" w:rsidRDefault="00BE14D9" w:rsidP="00BE14D9">
      <w:pPr>
        <w:pStyle w:val="a9"/>
        <w:rPr>
          <w:rFonts w:ascii="Arial" w:hAnsi="Arial" w:cs="Arial"/>
          <w:sz w:val="24"/>
          <w:szCs w:val="24"/>
        </w:rPr>
      </w:pPr>
    </w:p>
    <w:p w14:paraId="0F190D49" w14:textId="77777777" w:rsidR="00BE14D9" w:rsidRPr="00FE0258" w:rsidRDefault="00BE14D9" w:rsidP="00BE14D9">
      <w:pPr>
        <w:pStyle w:val="a9"/>
        <w:rPr>
          <w:rFonts w:ascii="Arial" w:hAnsi="Arial" w:cs="Arial"/>
          <w:sz w:val="24"/>
          <w:szCs w:val="24"/>
        </w:rPr>
      </w:pPr>
      <w:r w:rsidRPr="00FE0258">
        <w:rPr>
          <w:rFonts w:ascii="Arial" w:hAnsi="Arial" w:cs="Arial"/>
          <w:sz w:val="24"/>
          <w:szCs w:val="24"/>
        </w:rPr>
        <w:t xml:space="preserve">«Το ΜέΡΑ25 στηρίζει τις παραγωγικές τάξεις της χώρας μας και ήδη έχει ζητήσει από την κυβέρνηση – ως το ελάχιστο που μπορεί να κάνει – ενώπιον της πανδημίας δηλαδή </w:t>
      </w:r>
    </w:p>
    <w:p w14:paraId="4F1F653D" w14:textId="77777777" w:rsidR="00BE14D9" w:rsidRPr="00C13B95" w:rsidRDefault="00BE14D9" w:rsidP="00BE14D9">
      <w:pPr>
        <w:numPr>
          <w:ilvl w:val="0"/>
          <w:numId w:val="24"/>
        </w:numPr>
        <w:shd w:val="clear" w:color="auto" w:fill="FFFFFF"/>
        <w:spacing w:before="100" w:beforeAutospacing="1" w:after="100" w:afterAutospacing="1" w:line="240" w:lineRule="auto"/>
        <w:rPr>
          <w:rFonts w:ascii="Arial" w:eastAsia="Times New Roman" w:hAnsi="Arial" w:cs="Arial"/>
          <w:color w:val="0F0F0F"/>
          <w:sz w:val="24"/>
          <w:szCs w:val="24"/>
          <w:lang w:val="el-GR" w:eastAsia="el-GR"/>
        </w:rPr>
      </w:pPr>
      <w:r w:rsidRPr="00C13B95">
        <w:rPr>
          <w:rFonts w:ascii="Arial" w:eastAsia="Times New Roman" w:hAnsi="Arial" w:cs="Arial"/>
          <w:color w:val="0F0F0F"/>
          <w:sz w:val="24"/>
          <w:szCs w:val="24"/>
          <w:lang w:val="el-GR" w:eastAsia="el-GR"/>
        </w:rPr>
        <w:t>Κουρέματα χρεών. Όχι αναβολές πληρωμών φόρων, εισφορών, δόσεων. Δεν βοηθά τον εργαζόμενο, τον μικρομεσαίο τον αγρότη που δεν έχει και δεν θα έχει εισοδήματα να του πεις «μου τα δίνεις όλα αργότερα, και μάλιστα με τόκο». Μόνο το κούρεμα βοηθά.</w:t>
      </w:r>
    </w:p>
    <w:p w14:paraId="027BA616" w14:textId="77777777" w:rsidR="00BE14D9" w:rsidRPr="00C13B95" w:rsidRDefault="00BE14D9" w:rsidP="00BE14D9">
      <w:pPr>
        <w:numPr>
          <w:ilvl w:val="0"/>
          <w:numId w:val="24"/>
        </w:numPr>
        <w:shd w:val="clear" w:color="auto" w:fill="FFFFFF"/>
        <w:spacing w:before="100" w:beforeAutospacing="1" w:after="100" w:afterAutospacing="1" w:line="240" w:lineRule="auto"/>
        <w:rPr>
          <w:rFonts w:ascii="Arial" w:eastAsia="Times New Roman" w:hAnsi="Arial" w:cs="Arial"/>
          <w:color w:val="0F0F0F"/>
          <w:sz w:val="24"/>
          <w:szCs w:val="24"/>
          <w:lang w:val="el-GR" w:eastAsia="el-GR"/>
        </w:rPr>
      </w:pPr>
      <w:r w:rsidRPr="00C13B95">
        <w:rPr>
          <w:rFonts w:ascii="Arial" w:eastAsia="Times New Roman" w:hAnsi="Arial" w:cs="Arial"/>
          <w:color w:val="0F0F0F"/>
          <w:sz w:val="24"/>
          <w:szCs w:val="24"/>
          <w:lang w:val="el-GR" w:eastAsia="el-GR"/>
        </w:rPr>
        <w:t>Άμεσες προσλήψεις 7000 γιατρών στο ΕΣΥ. Τώρα. Σήμερα. Αν όχι τώρα, πότε;</w:t>
      </w:r>
    </w:p>
    <w:p w14:paraId="5C9F540F" w14:textId="77777777" w:rsidR="00BE14D9" w:rsidRPr="00FE0258" w:rsidRDefault="00BE14D9" w:rsidP="00BE14D9">
      <w:pPr>
        <w:numPr>
          <w:ilvl w:val="0"/>
          <w:numId w:val="24"/>
        </w:numPr>
        <w:shd w:val="clear" w:color="auto" w:fill="FFFFFF"/>
        <w:spacing w:before="100" w:beforeAutospacing="1" w:after="100" w:afterAutospacing="1" w:line="240" w:lineRule="auto"/>
        <w:rPr>
          <w:rFonts w:ascii="Arial" w:eastAsia="Arial Unicode MS" w:hAnsi="Arial" w:cs="Arial"/>
          <w:sz w:val="24"/>
          <w:szCs w:val="24"/>
          <w:bdr w:val="nil"/>
          <w:lang w:val="el-GR"/>
        </w:rPr>
      </w:pPr>
      <w:r w:rsidRPr="00C13B95">
        <w:rPr>
          <w:rFonts w:ascii="Arial" w:eastAsia="Times New Roman" w:hAnsi="Arial" w:cs="Arial"/>
          <w:color w:val="0F0F0F"/>
          <w:sz w:val="24"/>
          <w:szCs w:val="24"/>
          <w:lang w:val="el-GR" w:eastAsia="el-GR"/>
        </w:rPr>
        <w:t xml:space="preserve">Το κράτος να εγγυηθεί στους αγρότες ότι θα αγοράσει τα αδιάθετα προϊόντα τους τα οποία θα διοχετευτούν στις αγορές των πόλεων όπου οι εγκλωβισμένοι πολίτες ήδη βλέπουν τεράστιες ανατιμήσεις από τα </w:t>
      </w:r>
      <w:proofErr w:type="spellStart"/>
      <w:r w:rsidRPr="00C13B95">
        <w:rPr>
          <w:rFonts w:ascii="Arial" w:eastAsia="Times New Roman" w:hAnsi="Arial" w:cs="Arial"/>
          <w:color w:val="0F0F0F"/>
          <w:sz w:val="24"/>
          <w:szCs w:val="24"/>
          <w:lang w:val="el-GR" w:eastAsia="el-GR"/>
        </w:rPr>
        <w:t>ολιγοπωλιακά</w:t>
      </w:r>
      <w:proofErr w:type="spellEnd"/>
      <w:r w:rsidRPr="00C13B95">
        <w:rPr>
          <w:rFonts w:ascii="Arial" w:eastAsia="Times New Roman" w:hAnsi="Arial" w:cs="Arial"/>
          <w:color w:val="0F0F0F"/>
          <w:sz w:val="24"/>
          <w:szCs w:val="24"/>
          <w:lang w:val="el-GR" w:eastAsia="el-GR"/>
        </w:rPr>
        <w:t xml:space="preserve"> σουπερμάρκετ.</w:t>
      </w:r>
    </w:p>
    <w:p w14:paraId="6768BAE3" w14:textId="48A6229D" w:rsidR="00BE14D9" w:rsidRPr="002F5EE7" w:rsidRDefault="00BE14D9" w:rsidP="00BE14D9">
      <w:pPr>
        <w:numPr>
          <w:ilvl w:val="0"/>
          <w:numId w:val="24"/>
        </w:numPr>
        <w:shd w:val="clear" w:color="auto" w:fill="FFFFFF"/>
        <w:spacing w:before="100" w:beforeAutospacing="1" w:after="100" w:afterAutospacing="1" w:line="240" w:lineRule="auto"/>
        <w:rPr>
          <w:rFonts w:ascii="Arial" w:eastAsia="Arial Unicode MS" w:hAnsi="Arial" w:cs="Arial"/>
          <w:sz w:val="24"/>
          <w:szCs w:val="24"/>
          <w:bdr w:val="nil"/>
          <w:lang w:val="el-GR"/>
        </w:rPr>
      </w:pPr>
      <w:r w:rsidRPr="00C13B95">
        <w:rPr>
          <w:rFonts w:ascii="Arial" w:eastAsia="Times New Roman" w:hAnsi="Arial" w:cs="Arial"/>
          <w:color w:val="0F0F0F"/>
          <w:sz w:val="24"/>
          <w:szCs w:val="24"/>
          <w:lang w:val="el-GR" w:eastAsia="el-GR"/>
        </w:rPr>
        <w:t xml:space="preserve">Κόκκινα δάνεια: Πράξη Νομοθετικού Περιεχομένου (ΠΝΠ) σήμερα, άμεσα, με την οποία να </w:t>
      </w:r>
      <w:r w:rsidRPr="00FE0258">
        <w:rPr>
          <w:rFonts w:ascii="Arial" w:eastAsia="Times New Roman" w:hAnsi="Arial" w:cs="Arial"/>
          <w:color w:val="0F0F0F"/>
          <w:sz w:val="24"/>
          <w:szCs w:val="24"/>
          <w:lang w:val="el-GR" w:eastAsia="el-GR"/>
        </w:rPr>
        <w:t>παγώνουν</w:t>
      </w:r>
      <w:r w:rsidRPr="00C13B95">
        <w:rPr>
          <w:rFonts w:ascii="Arial" w:eastAsia="Times New Roman" w:hAnsi="Arial" w:cs="Arial"/>
          <w:color w:val="0F0F0F"/>
          <w:sz w:val="24"/>
          <w:szCs w:val="24"/>
          <w:lang w:val="el-GR" w:eastAsia="el-GR"/>
        </w:rPr>
        <w:t xml:space="preserve"> όχι μόνο κάθε πλειστηριασμό αλλά τον Νόμο «Ηρακλή». </w:t>
      </w:r>
      <w:r w:rsidRPr="00FE0258">
        <w:rPr>
          <w:rFonts w:ascii="Arial" w:eastAsia="Times New Roman" w:hAnsi="Arial" w:cs="Arial"/>
          <w:b/>
          <w:bCs/>
          <w:color w:val="0F0F0F"/>
          <w:sz w:val="24"/>
          <w:szCs w:val="24"/>
          <w:lang w:val="el-GR" w:eastAsia="el-GR"/>
        </w:rPr>
        <w:t>Α</w:t>
      </w:r>
      <w:r w:rsidRPr="00C13B95">
        <w:rPr>
          <w:rFonts w:ascii="Arial" w:eastAsia="Times New Roman" w:hAnsi="Arial" w:cs="Arial"/>
          <w:b/>
          <w:bCs/>
          <w:color w:val="0F0F0F"/>
          <w:sz w:val="24"/>
          <w:szCs w:val="24"/>
          <w:lang w:val="el-GR" w:eastAsia="el-GR"/>
        </w:rPr>
        <w:t xml:space="preserve">ν δεν </w:t>
      </w:r>
      <w:r w:rsidRPr="00FE0258">
        <w:rPr>
          <w:rFonts w:ascii="Arial" w:eastAsia="Times New Roman" w:hAnsi="Arial" w:cs="Arial"/>
          <w:b/>
          <w:bCs/>
          <w:color w:val="0F0F0F"/>
          <w:sz w:val="24"/>
          <w:szCs w:val="24"/>
          <w:lang w:val="el-GR" w:eastAsia="el-GR"/>
        </w:rPr>
        <w:t>«παγώσει» η κυβέρνηση</w:t>
      </w:r>
      <w:r w:rsidRPr="00C13B95">
        <w:rPr>
          <w:rFonts w:ascii="Arial" w:eastAsia="Times New Roman" w:hAnsi="Arial" w:cs="Arial"/>
          <w:b/>
          <w:bCs/>
          <w:color w:val="0F0F0F"/>
          <w:sz w:val="24"/>
          <w:szCs w:val="24"/>
          <w:lang w:val="el-GR" w:eastAsia="el-GR"/>
        </w:rPr>
        <w:t xml:space="preserve"> τον «Ηρακλή»</w:t>
      </w:r>
      <w:r w:rsidRPr="00C13B95">
        <w:rPr>
          <w:rFonts w:ascii="Arial" w:eastAsia="Times New Roman" w:hAnsi="Arial" w:cs="Arial"/>
          <w:color w:val="0F0F0F"/>
          <w:sz w:val="24"/>
          <w:szCs w:val="24"/>
          <w:lang w:val="el-GR" w:eastAsia="el-GR"/>
        </w:rPr>
        <w:t> θα ενεργοποιηθεί η δημόσια εγγύηση από τα αρπακτικά ταμεία και τότε </w:t>
      </w:r>
      <w:r w:rsidRPr="00C13B95">
        <w:rPr>
          <w:rFonts w:ascii="Arial" w:eastAsia="Times New Roman" w:hAnsi="Arial" w:cs="Arial"/>
          <w:b/>
          <w:bCs/>
          <w:color w:val="0F0F0F"/>
          <w:sz w:val="24"/>
          <w:szCs w:val="24"/>
          <w:lang w:val="el-GR" w:eastAsia="el-GR"/>
        </w:rPr>
        <w:t>η κυβέρνησή θα αναγκαστεί να δανειστεί από την τρόικα άλλα 12 δις ευρώ υπέρ των ταμείων</w:t>
      </w:r>
      <w:r w:rsidRPr="00FE0258">
        <w:rPr>
          <w:rFonts w:ascii="Arial" w:eastAsia="Times New Roman" w:hAnsi="Arial" w:cs="Arial"/>
          <w:b/>
          <w:bCs/>
          <w:color w:val="0F0F0F"/>
          <w:sz w:val="24"/>
          <w:szCs w:val="24"/>
          <w:lang w:val="el-GR" w:eastAsia="el-GR"/>
        </w:rPr>
        <w:t xml:space="preserve">» </w:t>
      </w:r>
      <w:r w:rsidRPr="00FE0258">
        <w:rPr>
          <w:rFonts w:ascii="Arial" w:eastAsia="Times New Roman" w:hAnsi="Arial" w:cs="Arial"/>
          <w:color w:val="0F0F0F"/>
          <w:sz w:val="24"/>
          <w:szCs w:val="24"/>
          <w:lang w:val="el-GR" w:eastAsia="el-GR"/>
        </w:rPr>
        <w:t xml:space="preserve">τόνισε ο Πρόεδρος της Κ.Ο. και Γραμματέας του ΜέΡΑ25 </w:t>
      </w:r>
      <w:proofErr w:type="spellStart"/>
      <w:r w:rsidRPr="00FE0258">
        <w:rPr>
          <w:rFonts w:ascii="Arial" w:eastAsia="Times New Roman" w:hAnsi="Arial" w:cs="Arial"/>
          <w:color w:val="0F0F0F"/>
          <w:sz w:val="24"/>
          <w:szCs w:val="24"/>
          <w:lang w:val="el-GR" w:eastAsia="el-GR"/>
        </w:rPr>
        <w:t>Γιάνης</w:t>
      </w:r>
      <w:proofErr w:type="spellEnd"/>
      <w:r w:rsidRPr="00FE0258">
        <w:rPr>
          <w:rFonts w:ascii="Arial" w:eastAsia="Times New Roman" w:hAnsi="Arial" w:cs="Arial"/>
          <w:color w:val="0F0F0F"/>
          <w:sz w:val="24"/>
          <w:szCs w:val="24"/>
          <w:lang w:val="el-GR" w:eastAsia="el-GR"/>
        </w:rPr>
        <w:t xml:space="preserve"> </w:t>
      </w:r>
      <w:proofErr w:type="spellStart"/>
      <w:r w:rsidRPr="00FE0258">
        <w:rPr>
          <w:rFonts w:ascii="Arial" w:eastAsia="Times New Roman" w:hAnsi="Arial" w:cs="Arial"/>
          <w:color w:val="0F0F0F"/>
          <w:sz w:val="24"/>
          <w:szCs w:val="24"/>
          <w:lang w:val="el-GR" w:eastAsia="el-GR"/>
        </w:rPr>
        <w:t>Βαρουφάκης</w:t>
      </w:r>
      <w:proofErr w:type="spellEnd"/>
      <w:r w:rsidRPr="00FE0258">
        <w:rPr>
          <w:rFonts w:ascii="Arial" w:eastAsia="Times New Roman" w:hAnsi="Arial" w:cs="Arial"/>
          <w:color w:val="0F0F0F"/>
          <w:sz w:val="24"/>
          <w:szCs w:val="24"/>
          <w:lang w:val="el-GR" w:eastAsia="el-GR"/>
        </w:rPr>
        <w:t xml:space="preserve"> στην πολύ επιτυχημένη τηλεσυζήτηση που έγινε χθες με μέλη και φίλους του κόμματος αλλά και φορείς της Πελοποννήσου.</w:t>
      </w:r>
    </w:p>
    <w:p w14:paraId="288AB495" w14:textId="1F300E95" w:rsidR="002F5EE7" w:rsidRPr="00FE0258" w:rsidRDefault="002F5EE7" w:rsidP="002F5EE7">
      <w:pPr>
        <w:shd w:val="clear" w:color="auto" w:fill="FFFFFF"/>
        <w:spacing w:before="100" w:beforeAutospacing="1" w:after="100" w:afterAutospacing="1" w:line="240" w:lineRule="auto"/>
        <w:rPr>
          <w:rFonts w:ascii="Arial" w:eastAsia="Arial Unicode MS" w:hAnsi="Arial" w:cs="Arial"/>
          <w:sz w:val="24"/>
          <w:szCs w:val="24"/>
          <w:bdr w:val="nil"/>
          <w:lang w:val="el-GR"/>
        </w:rPr>
      </w:pPr>
      <w:r>
        <w:rPr>
          <w:rFonts w:ascii="Arial" w:eastAsia="Times New Roman" w:hAnsi="Arial" w:cs="Arial"/>
          <w:color w:val="0F0F0F"/>
          <w:sz w:val="24"/>
          <w:szCs w:val="24"/>
          <w:lang w:val="el-GR" w:eastAsia="el-GR"/>
        </w:rPr>
        <w:t>Ο κ.Βαρουφάκης δεσμεύτηκε το ΜέΡΑ25 να φέρει στη βουλή τα προβλήματα που έθεσαν οι πολίτες που συμμετείχαν στην τηλεσυζήτηση.</w:t>
      </w:r>
    </w:p>
    <w:p w14:paraId="37D6757A" w14:textId="77777777" w:rsidR="00BE14D9" w:rsidRPr="00FE0258" w:rsidRDefault="00BE14D9" w:rsidP="00BE14D9">
      <w:pPr>
        <w:shd w:val="clear" w:color="auto" w:fill="FFFFFF"/>
        <w:spacing w:before="100" w:beforeAutospacing="1" w:after="100" w:afterAutospacing="1"/>
        <w:rPr>
          <w:rFonts w:ascii="Arial" w:hAnsi="Arial" w:cs="Arial"/>
          <w:sz w:val="24"/>
          <w:szCs w:val="24"/>
          <w:lang w:val="el-GR"/>
        </w:rPr>
      </w:pPr>
      <w:r w:rsidRPr="00FE0258">
        <w:rPr>
          <w:rFonts w:ascii="Arial" w:hAnsi="Arial" w:cs="Arial"/>
          <w:sz w:val="24"/>
          <w:szCs w:val="24"/>
          <w:lang w:val="el-GR"/>
        </w:rPr>
        <w:t>Το ΜέΡΑ25 ευχαριστεί όλους τους συμμετέχοντες.</w:t>
      </w:r>
      <w:bookmarkStart w:id="0" w:name="_GoBack"/>
      <w:bookmarkEnd w:id="0"/>
    </w:p>
    <w:p w14:paraId="39658916" w14:textId="77777777" w:rsidR="00BE14D9" w:rsidRDefault="00BE14D9" w:rsidP="00BE14D9">
      <w:pPr>
        <w:pStyle w:val="a9"/>
        <w:rPr>
          <w:rFonts w:ascii="Arial" w:hAnsi="Arial" w:cs="Arial"/>
          <w:sz w:val="24"/>
          <w:szCs w:val="24"/>
        </w:rPr>
      </w:pPr>
    </w:p>
    <w:p w14:paraId="0748DA93" w14:textId="77777777" w:rsidR="00BE14D9" w:rsidRPr="00BE14D9" w:rsidRDefault="00BE14D9" w:rsidP="00BE14D9">
      <w:pPr>
        <w:pStyle w:val="a9"/>
        <w:rPr>
          <w:rFonts w:ascii="Arial" w:hAnsi="Arial" w:cs="Arial"/>
          <w:sz w:val="24"/>
          <w:szCs w:val="24"/>
        </w:rPr>
      </w:pPr>
      <w:r>
        <w:rPr>
          <w:rFonts w:ascii="Arial" w:hAnsi="Arial" w:cs="Arial"/>
          <w:sz w:val="24"/>
          <w:szCs w:val="24"/>
        </w:rPr>
        <w:t xml:space="preserve">Όλη τη συζήτηση μπορείτε να την παρακολουθήσετε «πατώντας» στο εξής </w:t>
      </w:r>
      <w:r>
        <w:rPr>
          <w:rFonts w:ascii="Arial" w:hAnsi="Arial" w:cs="Arial"/>
          <w:sz w:val="24"/>
          <w:szCs w:val="24"/>
          <w:lang w:val="en-US"/>
        </w:rPr>
        <w:t>Link</w:t>
      </w:r>
    </w:p>
    <w:p w14:paraId="10F5FB1E" w14:textId="77777777" w:rsidR="00BE14D9" w:rsidRPr="00BE14D9" w:rsidRDefault="00BE14D9" w:rsidP="00BE14D9">
      <w:pPr>
        <w:pStyle w:val="a9"/>
        <w:rPr>
          <w:rFonts w:ascii="Arial" w:hAnsi="Arial" w:cs="Arial"/>
          <w:sz w:val="24"/>
          <w:szCs w:val="24"/>
        </w:rPr>
      </w:pPr>
    </w:p>
    <w:p w14:paraId="47AF6CD7" w14:textId="77777777" w:rsidR="00BE14D9" w:rsidRPr="00BE14D9" w:rsidRDefault="00BE14D9" w:rsidP="00BE14D9">
      <w:pPr>
        <w:pStyle w:val="a9"/>
        <w:rPr>
          <w:rFonts w:ascii="Arial" w:hAnsi="Arial" w:cs="Arial"/>
          <w:sz w:val="24"/>
          <w:szCs w:val="24"/>
        </w:rPr>
      </w:pPr>
      <w:hyperlink r:id="rId7" w:history="1">
        <w:r w:rsidRPr="00FE0258">
          <w:rPr>
            <w:rStyle w:val="-"/>
            <w:lang w:val="en-US"/>
          </w:rPr>
          <w:t>https</w:t>
        </w:r>
        <w:r w:rsidRPr="00BE14D9">
          <w:rPr>
            <w:rStyle w:val="-"/>
          </w:rPr>
          <w:t>://</w:t>
        </w:r>
        <w:r w:rsidRPr="00FE0258">
          <w:rPr>
            <w:rStyle w:val="-"/>
            <w:lang w:val="en-US"/>
          </w:rPr>
          <w:t>www</w:t>
        </w:r>
        <w:r w:rsidRPr="00BE14D9">
          <w:rPr>
            <w:rStyle w:val="-"/>
          </w:rPr>
          <w:t>.</w:t>
        </w:r>
        <w:proofErr w:type="spellStart"/>
        <w:r w:rsidRPr="00FE0258">
          <w:rPr>
            <w:rStyle w:val="-"/>
            <w:lang w:val="en-US"/>
          </w:rPr>
          <w:t>youtube</w:t>
        </w:r>
        <w:proofErr w:type="spellEnd"/>
        <w:r w:rsidRPr="00BE14D9">
          <w:rPr>
            <w:rStyle w:val="-"/>
          </w:rPr>
          <w:t>.</w:t>
        </w:r>
        <w:r w:rsidRPr="00FE0258">
          <w:rPr>
            <w:rStyle w:val="-"/>
            <w:lang w:val="en-US"/>
          </w:rPr>
          <w:t>com</w:t>
        </w:r>
        <w:r w:rsidRPr="00BE14D9">
          <w:rPr>
            <w:rStyle w:val="-"/>
          </w:rPr>
          <w:t>/</w:t>
        </w:r>
        <w:r w:rsidRPr="00FE0258">
          <w:rPr>
            <w:rStyle w:val="-"/>
            <w:lang w:val="en-US"/>
          </w:rPr>
          <w:t>watch</w:t>
        </w:r>
        <w:r w:rsidRPr="00BE14D9">
          <w:rPr>
            <w:rStyle w:val="-"/>
          </w:rPr>
          <w:t>?</w:t>
        </w:r>
        <w:r w:rsidRPr="00FE0258">
          <w:rPr>
            <w:rStyle w:val="-"/>
            <w:lang w:val="en-US"/>
          </w:rPr>
          <w:t>v</w:t>
        </w:r>
        <w:r w:rsidRPr="00BE14D9">
          <w:rPr>
            <w:rStyle w:val="-"/>
          </w:rPr>
          <w:t>=</w:t>
        </w:r>
        <w:proofErr w:type="spellStart"/>
        <w:r w:rsidRPr="00FE0258">
          <w:rPr>
            <w:rStyle w:val="-"/>
            <w:lang w:val="en-US"/>
          </w:rPr>
          <w:t>OOdz</w:t>
        </w:r>
        <w:proofErr w:type="spellEnd"/>
        <w:r w:rsidRPr="00BE14D9">
          <w:rPr>
            <w:rStyle w:val="-"/>
          </w:rPr>
          <w:t>5</w:t>
        </w:r>
        <w:proofErr w:type="spellStart"/>
        <w:r w:rsidRPr="00FE0258">
          <w:rPr>
            <w:rStyle w:val="-"/>
            <w:lang w:val="en-US"/>
          </w:rPr>
          <w:t>GEZrEY</w:t>
        </w:r>
        <w:proofErr w:type="spellEnd"/>
      </w:hyperlink>
    </w:p>
    <w:p w14:paraId="4EA9E81B" w14:textId="04EC24C2" w:rsidR="000E0D6F" w:rsidRPr="00BE14D9" w:rsidRDefault="000E0D6F" w:rsidP="00BE14D9">
      <w:pPr>
        <w:rPr>
          <w:lang w:val="el-GR"/>
        </w:rPr>
      </w:pPr>
    </w:p>
    <w:sectPr w:rsidR="000E0D6F" w:rsidRPr="00BE14D9" w:rsidSect="00280601">
      <w:headerReference w:type="default" r:id="rId8"/>
      <w:footerReference w:type="default" r:id="rId9"/>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56457" w14:textId="77777777" w:rsidR="001734FF" w:rsidRDefault="001734FF" w:rsidP="00280601">
      <w:pPr>
        <w:spacing w:after="0" w:line="240" w:lineRule="auto"/>
      </w:pPr>
      <w:r>
        <w:separator/>
      </w:r>
    </w:p>
  </w:endnote>
  <w:endnote w:type="continuationSeparator" w:id="0">
    <w:p w14:paraId="0497F18D" w14:textId="77777777" w:rsidR="001734FF" w:rsidRDefault="001734FF"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DDA87" w14:textId="77777777" w:rsidR="001734FF" w:rsidRDefault="001734FF" w:rsidP="00280601">
      <w:pPr>
        <w:spacing w:after="0" w:line="240" w:lineRule="auto"/>
      </w:pPr>
      <w:r>
        <w:separator/>
      </w:r>
    </w:p>
  </w:footnote>
  <w:footnote w:type="continuationSeparator" w:id="0">
    <w:p w14:paraId="2FCC6555" w14:textId="77777777" w:rsidR="001734FF" w:rsidRDefault="001734FF"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44788"/>
    <w:multiLevelType w:val="multilevel"/>
    <w:tmpl w:val="C28C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20"/>
  </w:num>
  <w:num w:numId="4">
    <w:abstractNumId w:val="11"/>
  </w:num>
  <w:num w:numId="5">
    <w:abstractNumId w:val="18"/>
  </w:num>
  <w:num w:numId="6">
    <w:abstractNumId w:val="15"/>
  </w:num>
  <w:num w:numId="7">
    <w:abstractNumId w:val="19"/>
  </w:num>
  <w:num w:numId="8">
    <w:abstractNumId w:val="9"/>
  </w:num>
  <w:num w:numId="9">
    <w:abstractNumId w:val="3"/>
  </w:num>
  <w:num w:numId="10">
    <w:abstractNumId w:val="6"/>
  </w:num>
  <w:num w:numId="11">
    <w:abstractNumId w:val="4"/>
  </w:num>
  <w:num w:numId="12">
    <w:abstractNumId w:val="23"/>
  </w:num>
  <w:num w:numId="13">
    <w:abstractNumId w:val="7"/>
  </w:num>
  <w:num w:numId="14">
    <w:abstractNumId w:val="22"/>
  </w:num>
  <w:num w:numId="15">
    <w:abstractNumId w:val="5"/>
  </w:num>
  <w:num w:numId="16">
    <w:abstractNumId w:val="21"/>
  </w:num>
  <w:num w:numId="17">
    <w:abstractNumId w:val="14"/>
  </w:num>
  <w:num w:numId="18">
    <w:abstractNumId w:val="0"/>
  </w:num>
  <w:num w:numId="19">
    <w:abstractNumId w:val="16"/>
  </w:num>
  <w:num w:numId="20">
    <w:abstractNumId w:val="8"/>
  </w:num>
  <w:num w:numId="21">
    <w:abstractNumId w:val="12"/>
  </w:num>
  <w:num w:numId="22">
    <w:abstractNumId w:val="17"/>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27232"/>
    <w:rsid w:val="000276F4"/>
    <w:rsid w:val="000432F8"/>
    <w:rsid w:val="0004483E"/>
    <w:rsid w:val="00046696"/>
    <w:rsid w:val="0004701C"/>
    <w:rsid w:val="00047C1D"/>
    <w:rsid w:val="000811BD"/>
    <w:rsid w:val="00082D1F"/>
    <w:rsid w:val="00092EF6"/>
    <w:rsid w:val="00097EEA"/>
    <w:rsid w:val="000A3238"/>
    <w:rsid w:val="000B7FC9"/>
    <w:rsid w:val="000D0A94"/>
    <w:rsid w:val="000E0D6F"/>
    <w:rsid w:val="001022AB"/>
    <w:rsid w:val="00123AF7"/>
    <w:rsid w:val="0012587F"/>
    <w:rsid w:val="001304EC"/>
    <w:rsid w:val="001324B2"/>
    <w:rsid w:val="001324E6"/>
    <w:rsid w:val="001421E7"/>
    <w:rsid w:val="001424A5"/>
    <w:rsid w:val="00152426"/>
    <w:rsid w:val="001734FF"/>
    <w:rsid w:val="00186DB9"/>
    <w:rsid w:val="001920E5"/>
    <w:rsid w:val="001D7AFE"/>
    <w:rsid w:val="00211CC7"/>
    <w:rsid w:val="00212959"/>
    <w:rsid w:val="00220B1B"/>
    <w:rsid w:val="00224319"/>
    <w:rsid w:val="00224BA2"/>
    <w:rsid w:val="00231624"/>
    <w:rsid w:val="00232B4C"/>
    <w:rsid w:val="00243144"/>
    <w:rsid w:val="002543C3"/>
    <w:rsid w:val="00262720"/>
    <w:rsid w:val="00276DA1"/>
    <w:rsid w:val="002802E2"/>
    <w:rsid w:val="00280601"/>
    <w:rsid w:val="00293843"/>
    <w:rsid w:val="00297840"/>
    <w:rsid w:val="002B5676"/>
    <w:rsid w:val="002B7EE1"/>
    <w:rsid w:val="002C6FFE"/>
    <w:rsid w:val="002D4989"/>
    <w:rsid w:val="002E50D9"/>
    <w:rsid w:val="002F5EE7"/>
    <w:rsid w:val="00302F84"/>
    <w:rsid w:val="00303163"/>
    <w:rsid w:val="003042D6"/>
    <w:rsid w:val="00316479"/>
    <w:rsid w:val="00317A3F"/>
    <w:rsid w:val="0033058B"/>
    <w:rsid w:val="00340B6A"/>
    <w:rsid w:val="00345BE9"/>
    <w:rsid w:val="00350E45"/>
    <w:rsid w:val="003513F2"/>
    <w:rsid w:val="00362EBB"/>
    <w:rsid w:val="00363833"/>
    <w:rsid w:val="00371D29"/>
    <w:rsid w:val="00384C20"/>
    <w:rsid w:val="00384F82"/>
    <w:rsid w:val="00387D00"/>
    <w:rsid w:val="003924CA"/>
    <w:rsid w:val="003971C9"/>
    <w:rsid w:val="003A26DB"/>
    <w:rsid w:val="003A3EA5"/>
    <w:rsid w:val="003C27BE"/>
    <w:rsid w:val="003D587C"/>
    <w:rsid w:val="003E2D7A"/>
    <w:rsid w:val="003E2EC1"/>
    <w:rsid w:val="003E5170"/>
    <w:rsid w:val="003F5F37"/>
    <w:rsid w:val="00412CCC"/>
    <w:rsid w:val="0045080A"/>
    <w:rsid w:val="00475057"/>
    <w:rsid w:val="00476EAF"/>
    <w:rsid w:val="004946A0"/>
    <w:rsid w:val="004A66D1"/>
    <w:rsid w:val="004B21E6"/>
    <w:rsid w:val="004C4F51"/>
    <w:rsid w:val="004D0467"/>
    <w:rsid w:val="004D3646"/>
    <w:rsid w:val="004D3C83"/>
    <w:rsid w:val="004D532E"/>
    <w:rsid w:val="004E0994"/>
    <w:rsid w:val="004E0E8B"/>
    <w:rsid w:val="00501D16"/>
    <w:rsid w:val="005160C0"/>
    <w:rsid w:val="005202C8"/>
    <w:rsid w:val="005273F7"/>
    <w:rsid w:val="00543BBE"/>
    <w:rsid w:val="0055618F"/>
    <w:rsid w:val="005620F4"/>
    <w:rsid w:val="00571741"/>
    <w:rsid w:val="00582FFD"/>
    <w:rsid w:val="00596685"/>
    <w:rsid w:val="005A501A"/>
    <w:rsid w:val="005A560D"/>
    <w:rsid w:val="005B49C8"/>
    <w:rsid w:val="005D3185"/>
    <w:rsid w:val="005E6D23"/>
    <w:rsid w:val="005F0845"/>
    <w:rsid w:val="005F6FE2"/>
    <w:rsid w:val="00602112"/>
    <w:rsid w:val="00603235"/>
    <w:rsid w:val="00604262"/>
    <w:rsid w:val="00622B86"/>
    <w:rsid w:val="0063505E"/>
    <w:rsid w:val="006356E7"/>
    <w:rsid w:val="006641BC"/>
    <w:rsid w:val="00682F8C"/>
    <w:rsid w:val="00683959"/>
    <w:rsid w:val="006840CE"/>
    <w:rsid w:val="00686776"/>
    <w:rsid w:val="00692D68"/>
    <w:rsid w:val="00695D01"/>
    <w:rsid w:val="006B0127"/>
    <w:rsid w:val="006B0E3D"/>
    <w:rsid w:val="006B3E0C"/>
    <w:rsid w:val="006B4923"/>
    <w:rsid w:val="006B51D6"/>
    <w:rsid w:val="006C52F9"/>
    <w:rsid w:val="006C5464"/>
    <w:rsid w:val="006D0FB5"/>
    <w:rsid w:val="006D1ACA"/>
    <w:rsid w:val="006D30D5"/>
    <w:rsid w:val="006D48CA"/>
    <w:rsid w:val="006E163B"/>
    <w:rsid w:val="006E38BC"/>
    <w:rsid w:val="006E52EF"/>
    <w:rsid w:val="006F0A54"/>
    <w:rsid w:val="006F4A14"/>
    <w:rsid w:val="006F4C32"/>
    <w:rsid w:val="007004B8"/>
    <w:rsid w:val="007366EC"/>
    <w:rsid w:val="007431F2"/>
    <w:rsid w:val="00755AE5"/>
    <w:rsid w:val="0076364D"/>
    <w:rsid w:val="00777057"/>
    <w:rsid w:val="007876B9"/>
    <w:rsid w:val="00790471"/>
    <w:rsid w:val="00794BED"/>
    <w:rsid w:val="007958B7"/>
    <w:rsid w:val="007958D0"/>
    <w:rsid w:val="00796617"/>
    <w:rsid w:val="007A31C6"/>
    <w:rsid w:val="007A34AA"/>
    <w:rsid w:val="007C6F5B"/>
    <w:rsid w:val="007F761F"/>
    <w:rsid w:val="00800BC7"/>
    <w:rsid w:val="00803E9A"/>
    <w:rsid w:val="0080502F"/>
    <w:rsid w:val="008069DE"/>
    <w:rsid w:val="00811130"/>
    <w:rsid w:val="00814C2A"/>
    <w:rsid w:val="00824705"/>
    <w:rsid w:val="008252B8"/>
    <w:rsid w:val="00832147"/>
    <w:rsid w:val="00862280"/>
    <w:rsid w:val="00866081"/>
    <w:rsid w:val="0087519E"/>
    <w:rsid w:val="00876321"/>
    <w:rsid w:val="0088791E"/>
    <w:rsid w:val="0089168E"/>
    <w:rsid w:val="00892109"/>
    <w:rsid w:val="008934CA"/>
    <w:rsid w:val="008B13A4"/>
    <w:rsid w:val="008B54E3"/>
    <w:rsid w:val="008D5809"/>
    <w:rsid w:val="008F16DF"/>
    <w:rsid w:val="00922491"/>
    <w:rsid w:val="00930845"/>
    <w:rsid w:val="00937CA6"/>
    <w:rsid w:val="009420BB"/>
    <w:rsid w:val="00943B46"/>
    <w:rsid w:val="00950DA3"/>
    <w:rsid w:val="00952801"/>
    <w:rsid w:val="00953B52"/>
    <w:rsid w:val="0095415C"/>
    <w:rsid w:val="00960A69"/>
    <w:rsid w:val="00962A4A"/>
    <w:rsid w:val="00962FD3"/>
    <w:rsid w:val="00966433"/>
    <w:rsid w:val="00981EE0"/>
    <w:rsid w:val="00985096"/>
    <w:rsid w:val="00992859"/>
    <w:rsid w:val="00993C64"/>
    <w:rsid w:val="00996285"/>
    <w:rsid w:val="009B6726"/>
    <w:rsid w:val="009C0B1E"/>
    <w:rsid w:val="009D14EA"/>
    <w:rsid w:val="009D20B1"/>
    <w:rsid w:val="009D2EB0"/>
    <w:rsid w:val="009D7336"/>
    <w:rsid w:val="009E1E82"/>
    <w:rsid w:val="009E36FA"/>
    <w:rsid w:val="009E762D"/>
    <w:rsid w:val="009F2B63"/>
    <w:rsid w:val="00A205A8"/>
    <w:rsid w:val="00A233E2"/>
    <w:rsid w:val="00A26105"/>
    <w:rsid w:val="00A529E8"/>
    <w:rsid w:val="00A55A13"/>
    <w:rsid w:val="00A7113A"/>
    <w:rsid w:val="00A71480"/>
    <w:rsid w:val="00A71D4A"/>
    <w:rsid w:val="00A76AB7"/>
    <w:rsid w:val="00A83893"/>
    <w:rsid w:val="00A87CB1"/>
    <w:rsid w:val="00AA26E3"/>
    <w:rsid w:val="00AA2AFD"/>
    <w:rsid w:val="00AC012B"/>
    <w:rsid w:val="00AC41F6"/>
    <w:rsid w:val="00AD1649"/>
    <w:rsid w:val="00AD68E7"/>
    <w:rsid w:val="00AD73F6"/>
    <w:rsid w:val="00AE6924"/>
    <w:rsid w:val="00AF558A"/>
    <w:rsid w:val="00AF5ADD"/>
    <w:rsid w:val="00B03AD7"/>
    <w:rsid w:val="00B12D74"/>
    <w:rsid w:val="00B25A5C"/>
    <w:rsid w:val="00B465CA"/>
    <w:rsid w:val="00B61F2E"/>
    <w:rsid w:val="00B71EAB"/>
    <w:rsid w:val="00B75981"/>
    <w:rsid w:val="00B771CE"/>
    <w:rsid w:val="00BA1C2B"/>
    <w:rsid w:val="00BA2CDF"/>
    <w:rsid w:val="00BA69D7"/>
    <w:rsid w:val="00BB714C"/>
    <w:rsid w:val="00BC3876"/>
    <w:rsid w:val="00BC47D4"/>
    <w:rsid w:val="00BD32DC"/>
    <w:rsid w:val="00BE14D9"/>
    <w:rsid w:val="00BF3C77"/>
    <w:rsid w:val="00BF7ACC"/>
    <w:rsid w:val="00C02D28"/>
    <w:rsid w:val="00C03C2F"/>
    <w:rsid w:val="00C10B31"/>
    <w:rsid w:val="00C1544E"/>
    <w:rsid w:val="00C25107"/>
    <w:rsid w:val="00C2708F"/>
    <w:rsid w:val="00C34D12"/>
    <w:rsid w:val="00C42556"/>
    <w:rsid w:val="00C55F30"/>
    <w:rsid w:val="00C64AFB"/>
    <w:rsid w:val="00C75BCF"/>
    <w:rsid w:val="00C80045"/>
    <w:rsid w:val="00CA4FA5"/>
    <w:rsid w:val="00CB51A8"/>
    <w:rsid w:val="00CC0711"/>
    <w:rsid w:val="00CC0F67"/>
    <w:rsid w:val="00CC6E4F"/>
    <w:rsid w:val="00CD12E9"/>
    <w:rsid w:val="00CE0E88"/>
    <w:rsid w:val="00CE4E8B"/>
    <w:rsid w:val="00CF7E4E"/>
    <w:rsid w:val="00D011C8"/>
    <w:rsid w:val="00D02342"/>
    <w:rsid w:val="00D040DB"/>
    <w:rsid w:val="00D15445"/>
    <w:rsid w:val="00D15FB9"/>
    <w:rsid w:val="00D34056"/>
    <w:rsid w:val="00D67431"/>
    <w:rsid w:val="00D865C3"/>
    <w:rsid w:val="00D97DB7"/>
    <w:rsid w:val="00DA1D0E"/>
    <w:rsid w:val="00DA2AC0"/>
    <w:rsid w:val="00DA3EEC"/>
    <w:rsid w:val="00DA702B"/>
    <w:rsid w:val="00DB0302"/>
    <w:rsid w:val="00DB57AE"/>
    <w:rsid w:val="00DC149F"/>
    <w:rsid w:val="00DC22C3"/>
    <w:rsid w:val="00DD3B80"/>
    <w:rsid w:val="00DD7905"/>
    <w:rsid w:val="00E1018D"/>
    <w:rsid w:val="00E14C16"/>
    <w:rsid w:val="00E16136"/>
    <w:rsid w:val="00E302A9"/>
    <w:rsid w:val="00E353B0"/>
    <w:rsid w:val="00E36BFF"/>
    <w:rsid w:val="00E650BA"/>
    <w:rsid w:val="00E71BD5"/>
    <w:rsid w:val="00E8190E"/>
    <w:rsid w:val="00E833F5"/>
    <w:rsid w:val="00EA328A"/>
    <w:rsid w:val="00EA3662"/>
    <w:rsid w:val="00EA5DB7"/>
    <w:rsid w:val="00EB229D"/>
    <w:rsid w:val="00F1527A"/>
    <w:rsid w:val="00F20178"/>
    <w:rsid w:val="00F20EDF"/>
    <w:rsid w:val="00F21833"/>
    <w:rsid w:val="00F2500B"/>
    <w:rsid w:val="00F251DD"/>
    <w:rsid w:val="00F320B6"/>
    <w:rsid w:val="00F3436F"/>
    <w:rsid w:val="00F54083"/>
    <w:rsid w:val="00F57FCE"/>
    <w:rsid w:val="00F624EB"/>
    <w:rsid w:val="00F65D76"/>
    <w:rsid w:val="00F747E0"/>
    <w:rsid w:val="00F77A7E"/>
    <w:rsid w:val="00F86313"/>
    <w:rsid w:val="00F903B1"/>
    <w:rsid w:val="00F91424"/>
    <w:rsid w:val="00FB0C09"/>
    <w:rsid w:val="00FB3BB2"/>
    <w:rsid w:val="00FC7EC6"/>
    <w:rsid w:val="00FD293E"/>
    <w:rsid w:val="00FD3800"/>
    <w:rsid w:val="00FE2112"/>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7AE"/>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 w:type="paragraph" w:customStyle="1" w:styleId="zw-paragraph">
    <w:name w:val="zw-paragraph"/>
    <w:basedOn w:val="a"/>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a0"/>
    <w:rsid w:val="004B21E6"/>
  </w:style>
  <w:style w:type="character" w:customStyle="1" w:styleId="start">
    <w:name w:val="start"/>
    <w:basedOn w:val="a0"/>
    <w:rsid w:val="00777057"/>
  </w:style>
  <w:style w:type="character" w:customStyle="1" w:styleId="timezone">
    <w:name w:val="timezone"/>
    <w:basedOn w:val="a0"/>
    <w:rsid w:val="00777057"/>
  </w:style>
  <w:style w:type="character" w:customStyle="1" w:styleId="11">
    <w:name w:val="Τίτλος1"/>
    <w:basedOn w:val="a0"/>
    <w:rsid w:val="00777057"/>
  </w:style>
  <w:style w:type="character" w:customStyle="1" w:styleId="location">
    <w:name w:val="location"/>
    <w:basedOn w:val="a0"/>
    <w:rsid w:val="00777057"/>
  </w:style>
  <w:style w:type="character" w:styleId="a8">
    <w:name w:val="Unresolved Mention"/>
    <w:basedOn w:val="a0"/>
    <w:uiPriority w:val="99"/>
    <w:semiHidden/>
    <w:unhideWhenUsed/>
    <w:rsid w:val="002E50D9"/>
    <w:rPr>
      <w:color w:val="605E5C"/>
      <w:shd w:val="clear" w:color="auto" w:fill="E1DFDD"/>
    </w:rPr>
  </w:style>
  <w:style w:type="paragraph" w:customStyle="1" w:styleId="a9">
    <w:name w:val="Κύριο τμήμα"/>
    <w:rsid w:val="00BE14D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l-GR" w:eastAsia="el-G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OOdz5GEZr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1423</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2020-04-08T08:30:00Z</dcterms:created>
  <dcterms:modified xsi:type="dcterms:W3CDTF">2020-04-08T08:31:00Z</dcterms:modified>
</cp:coreProperties>
</file>