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6D9BE" w14:textId="200D7E51" w:rsidR="00EE3DB5" w:rsidRPr="00E959C2" w:rsidRDefault="00EE3DB5" w:rsidP="00E959C2">
      <w:pPr>
        <w:pStyle w:val="Web"/>
        <w:shd w:val="clear" w:color="auto" w:fill="FFFFFF"/>
        <w:spacing w:before="0" w:beforeAutospacing="0"/>
        <w:rPr>
          <w:rFonts w:ascii="Arial" w:hAnsi="Arial" w:cs="Arial"/>
          <w:color w:val="0F0F0F"/>
        </w:rPr>
      </w:pPr>
    </w:p>
    <w:p w14:paraId="2A0689C4" w14:textId="77777777" w:rsidR="00E959C2" w:rsidRPr="00E959C2" w:rsidRDefault="00E959C2" w:rsidP="00E959C2">
      <w:pPr>
        <w:pStyle w:val="Web"/>
        <w:shd w:val="clear" w:color="auto" w:fill="FFFFFF"/>
        <w:spacing w:before="0" w:beforeAutospacing="0"/>
        <w:jc w:val="center"/>
        <w:rPr>
          <w:rFonts w:ascii="Arial" w:hAnsi="Arial" w:cs="Arial"/>
          <w:b/>
          <w:bCs/>
          <w:color w:val="0F0F0F"/>
          <w:sz w:val="32"/>
          <w:szCs w:val="32"/>
        </w:rPr>
      </w:pPr>
      <w:proofErr w:type="spellStart"/>
      <w:r w:rsidRPr="00E959C2">
        <w:rPr>
          <w:rFonts w:ascii="Arial" w:hAnsi="Arial" w:cs="Arial"/>
          <w:b/>
          <w:bCs/>
          <w:color w:val="0F0F0F"/>
          <w:sz w:val="32"/>
          <w:szCs w:val="32"/>
        </w:rPr>
        <w:t>Κοινή</w:t>
      </w:r>
      <w:proofErr w:type="spellEnd"/>
      <w:r w:rsidRPr="00E959C2">
        <w:rPr>
          <w:rFonts w:ascii="Arial" w:hAnsi="Arial" w:cs="Arial"/>
          <w:b/>
          <w:bCs/>
          <w:color w:val="0F0F0F"/>
          <w:sz w:val="32"/>
          <w:szCs w:val="32"/>
        </w:rPr>
        <w:t xml:space="preserve"> ανα</w:t>
      </w:r>
      <w:proofErr w:type="spellStart"/>
      <w:r w:rsidRPr="00E959C2">
        <w:rPr>
          <w:rFonts w:ascii="Arial" w:hAnsi="Arial" w:cs="Arial"/>
          <w:b/>
          <w:bCs/>
          <w:color w:val="0F0F0F"/>
          <w:sz w:val="32"/>
          <w:szCs w:val="32"/>
        </w:rPr>
        <w:t>κοίνωση</w:t>
      </w:r>
      <w:proofErr w:type="spellEnd"/>
      <w:r w:rsidRPr="00E959C2">
        <w:rPr>
          <w:rFonts w:ascii="Arial" w:hAnsi="Arial" w:cs="Arial"/>
          <w:b/>
          <w:bCs/>
          <w:color w:val="0F0F0F"/>
          <w:sz w:val="32"/>
          <w:szCs w:val="32"/>
        </w:rPr>
        <w:t xml:space="preserve"> </w:t>
      </w:r>
      <w:proofErr w:type="spellStart"/>
      <w:r w:rsidRPr="00E959C2">
        <w:rPr>
          <w:rFonts w:ascii="Arial" w:hAnsi="Arial" w:cs="Arial"/>
          <w:b/>
          <w:bCs/>
          <w:color w:val="0F0F0F"/>
          <w:sz w:val="32"/>
          <w:szCs w:val="32"/>
        </w:rPr>
        <w:t>των</w:t>
      </w:r>
      <w:proofErr w:type="spellEnd"/>
      <w:r w:rsidRPr="00E959C2">
        <w:rPr>
          <w:rFonts w:ascii="Arial" w:hAnsi="Arial" w:cs="Arial"/>
          <w:b/>
          <w:bCs/>
          <w:color w:val="0F0F0F"/>
          <w:sz w:val="32"/>
          <w:szCs w:val="32"/>
        </w:rPr>
        <w:t xml:space="preserve"> </w:t>
      </w:r>
      <w:proofErr w:type="spellStart"/>
      <w:r w:rsidRPr="00E959C2">
        <w:rPr>
          <w:rFonts w:ascii="Arial" w:hAnsi="Arial" w:cs="Arial"/>
          <w:b/>
          <w:bCs/>
          <w:color w:val="0F0F0F"/>
          <w:sz w:val="32"/>
          <w:szCs w:val="32"/>
        </w:rPr>
        <w:t>τομέων</w:t>
      </w:r>
      <w:proofErr w:type="spellEnd"/>
      <w:r w:rsidRPr="00E959C2">
        <w:rPr>
          <w:rFonts w:ascii="Arial" w:hAnsi="Arial" w:cs="Arial"/>
          <w:b/>
          <w:bCs/>
          <w:color w:val="0F0F0F"/>
          <w:sz w:val="32"/>
          <w:szCs w:val="32"/>
        </w:rPr>
        <w:t xml:space="preserve"> </w:t>
      </w:r>
      <w:proofErr w:type="spellStart"/>
      <w:r w:rsidRPr="00E959C2">
        <w:rPr>
          <w:rFonts w:ascii="Arial" w:hAnsi="Arial" w:cs="Arial"/>
          <w:b/>
          <w:bCs/>
          <w:color w:val="0F0F0F"/>
          <w:sz w:val="32"/>
          <w:szCs w:val="32"/>
        </w:rPr>
        <w:t>Υγεί</w:t>
      </w:r>
      <w:proofErr w:type="spellEnd"/>
      <w:r w:rsidRPr="00E959C2">
        <w:rPr>
          <w:rFonts w:ascii="Arial" w:hAnsi="Arial" w:cs="Arial"/>
          <w:b/>
          <w:bCs/>
          <w:color w:val="0F0F0F"/>
          <w:sz w:val="32"/>
          <w:szCs w:val="32"/>
        </w:rPr>
        <w:t xml:space="preserve">ας και </w:t>
      </w:r>
      <w:proofErr w:type="spellStart"/>
      <w:r w:rsidRPr="00E959C2">
        <w:rPr>
          <w:rFonts w:ascii="Arial" w:hAnsi="Arial" w:cs="Arial"/>
          <w:b/>
          <w:bCs/>
          <w:color w:val="0F0F0F"/>
          <w:sz w:val="32"/>
          <w:szCs w:val="32"/>
        </w:rPr>
        <w:t>Εργ</w:t>
      </w:r>
      <w:proofErr w:type="spellEnd"/>
      <w:r w:rsidRPr="00E959C2">
        <w:rPr>
          <w:rFonts w:ascii="Arial" w:hAnsi="Arial" w:cs="Arial"/>
          <w:b/>
          <w:bCs/>
          <w:color w:val="0F0F0F"/>
          <w:sz w:val="32"/>
          <w:szCs w:val="32"/>
        </w:rPr>
        <w:t xml:space="preserve">ασίας </w:t>
      </w:r>
      <w:proofErr w:type="spellStart"/>
      <w:r w:rsidRPr="00E959C2">
        <w:rPr>
          <w:rFonts w:ascii="Arial" w:hAnsi="Arial" w:cs="Arial"/>
          <w:b/>
          <w:bCs/>
          <w:color w:val="0F0F0F"/>
          <w:sz w:val="32"/>
          <w:szCs w:val="32"/>
        </w:rPr>
        <w:t>του</w:t>
      </w:r>
      <w:proofErr w:type="spellEnd"/>
      <w:r w:rsidRPr="00E959C2">
        <w:rPr>
          <w:rFonts w:ascii="Arial" w:hAnsi="Arial" w:cs="Arial"/>
          <w:b/>
          <w:bCs/>
          <w:color w:val="0F0F0F"/>
          <w:sz w:val="32"/>
          <w:szCs w:val="32"/>
        </w:rPr>
        <w:t xml:space="preserve"> ΜέΡΑ25 </w:t>
      </w:r>
      <w:proofErr w:type="spellStart"/>
      <w:r w:rsidRPr="00E959C2">
        <w:rPr>
          <w:rFonts w:ascii="Arial" w:hAnsi="Arial" w:cs="Arial"/>
          <w:b/>
          <w:bCs/>
          <w:color w:val="0F0F0F"/>
          <w:sz w:val="32"/>
          <w:szCs w:val="32"/>
        </w:rPr>
        <w:t>γι</w:t>
      </w:r>
      <w:proofErr w:type="spellEnd"/>
      <w:r w:rsidRPr="00E959C2">
        <w:rPr>
          <w:rFonts w:ascii="Arial" w:hAnsi="Arial" w:cs="Arial"/>
          <w:b/>
          <w:bCs/>
          <w:color w:val="0F0F0F"/>
          <w:sz w:val="32"/>
          <w:szCs w:val="32"/>
        </w:rPr>
        <w:t xml:space="preserve">α </w:t>
      </w:r>
      <w:proofErr w:type="spellStart"/>
      <w:r w:rsidRPr="00E959C2">
        <w:rPr>
          <w:rFonts w:ascii="Arial" w:hAnsi="Arial" w:cs="Arial"/>
          <w:b/>
          <w:bCs/>
          <w:color w:val="0F0F0F"/>
          <w:sz w:val="32"/>
          <w:szCs w:val="32"/>
        </w:rPr>
        <w:t>την</w:t>
      </w:r>
      <w:proofErr w:type="spellEnd"/>
      <w:r w:rsidRPr="00E959C2">
        <w:rPr>
          <w:rFonts w:ascii="Arial" w:hAnsi="Arial" w:cs="Arial"/>
          <w:b/>
          <w:bCs/>
          <w:color w:val="0F0F0F"/>
          <w:sz w:val="32"/>
          <w:szCs w:val="32"/>
        </w:rPr>
        <w:t xml:space="preserve"> ΠΝΠ </w:t>
      </w:r>
      <w:proofErr w:type="spellStart"/>
      <w:r w:rsidRPr="00E959C2">
        <w:rPr>
          <w:rFonts w:ascii="Arial" w:hAnsi="Arial" w:cs="Arial"/>
          <w:b/>
          <w:bCs/>
          <w:color w:val="0F0F0F"/>
          <w:sz w:val="32"/>
          <w:szCs w:val="32"/>
        </w:rPr>
        <w:t>γι</w:t>
      </w:r>
      <w:proofErr w:type="spellEnd"/>
      <w:r w:rsidRPr="00E959C2">
        <w:rPr>
          <w:rFonts w:ascii="Arial" w:hAnsi="Arial" w:cs="Arial"/>
          <w:b/>
          <w:bCs/>
          <w:color w:val="0F0F0F"/>
          <w:sz w:val="32"/>
          <w:szCs w:val="32"/>
        </w:rPr>
        <w:t xml:space="preserve">α </w:t>
      </w:r>
      <w:proofErr w:type="spellStart"/>
      <w:r w:rsidRPr="00E959C2">
        <w:rPr>
          <w:rFonts w:ascii="Arial" w:hAnsi="Arial" w:cs="Arial"/>
          <w:b/>
          <w:bCs/>
          <w:color w:val="0F0F0F"/>
          <w:sz w:val="32"/>
          <w:szCs w:val="32"/>
        </w:rPr>
        <w:t>τον</w:t>
      </w:r>
      <w:proofErr w:type="spellEnd"/>
      <w:r w:rsidRPr="00E959C2">
        <w:rPr>
          <w:rFonts w:ascii="Arial" w:hAnsi="Arial" w:cs="Arial"/>
          <w:b/>
          <w:bCs/>
          <w:color w:val="0F0F0F"/>
          <w:sz w:val="32"/>
          <w:szCs w:val="32"/>
        </w:rPr>
        <w:t xml:space="preserve"> </w:t>
      </w:r>
      <w:proofErr w:type="spellStart"/>
      <w:r w:rsidRPr="00E959C2">
        <w:rPr>
          <w:rFonts w:ascii="Arial" w:hAnsi="Arial" w:cs="Arial"/>
          <w:b/>
          <w:bCs/>
          <w:color w:val="0F0F0F"/>
          <w:sz w:val="32"/>
          <w:szCs w:val="32"/>
        </w:rPr>
        <w:t>κορωνοϊό</w:t>
      </w:r>
      <w:proofErr w:type="spellEnd"/>
    </w:p>
    <w:p w14:paraId="40B3A811" w14:textId="77777777" w:rsidR="00E959C2" w:rsidRPr="00E959C2" w:rsidRDefault="00E959C2" w:rsidP="00E959C2">
      <w:pPr>
        <w:pStyle w:val="Web"/>
        <w:shd w:val="clear" w:color="auto" w:fill="FFFFFF"/>
        <w:spacing w:before="0" w:beforeAutospacing="0"/>
        <w:rPr>
          <w:rFonts w:ascii="Arial" w:hAnsi="Arial" w:cs="Arial"/>
          <w:color w:val="0F0F0F"/>
        </w:rPr>
      </w:pPr>
    </w:p>
    <w:p w14:paraId="6D452D58" w14:textId="77777777" w:rsidR="00E959C2" w:rsidRPr="00E959C2" w:rsidRDefault="00E959C2" w:rsidP="00E959C2">
      <w:pPr>
        <w:pStyle w:val="Web"/>
        <w:shd w:val="clear" w:color="auto" w:fill="FFFFFF"/>
        <w:spacing w:before="0" w:beforeAutospacing="0"/>
        <w:rPr>
          <w:rFonts w:ascii="Arial" w:hAnsi="Arial" w:cs="Arial"/>
          <w:color w:val="0F0F0F"/>
        </w:rPr>
      </w:pPr>
      <w:r w:rsidRPr="00E959C2">
        <w:rPr>
          <w:rFonts w:ascii="Arial" w:hAnsi="Arial" w:cs="Arial"/>
          <w:color w:val="0F0F0F"/>
        </w:rPr>
        <w:t xml:space="preserve">Τα </w:t>
      </w:r>
      <w:proofErr w:type="spellStart"/>
      <w:r w:rsidRPr="00E959C2">
        <w:rPr>
          <w:rFonts w:ascii="Arial" w:hAnsi="Arial" w:cs="Arial"/>
          <w:color w:val="0F0F0F"/>
        </w:rPr>
        <w:t>μέτρ</w:t>
      </w:r>
      <w:proofErr w:type="spellEnd"/>
      <w:r w:rsidRPr="00E959C2">
        <w:rPr>
          <w:rFonts w:ascii="Arial" w:hAnsi="Arial" w:cs="Arial"/>
          <w:color w:val="0F0F0F"/>
        </w:rPr>
        <w:t>α π</w:t>
      </w:r>
      <w:proofErr w:type="spellStart"/>
      <w:r w:rsidRPr="00E959C2">
        <w:rPr>
          <w:rFonts w:ascii="Arial" w:hAnsi="Arial" w:cs="Arial"/>
          <w:color w:val="0F0F0F"/>
        </w:rPr>
        <w:t>ου</w:t>
      </w:r>
      <w:proofErr w:type="spellEnd"/>
      <w:r w:rsidRPr="00E959C2">
        <w:rPr>
          <w:rFonts w:ascii="Arial" w:hAnsi="Arial" w:cs="Arial"/>
          <w:color w:val="0F0F0F"/>
        </w:rPr>
        <w:t xml:space="preserve"> ανα</w:t>
      </w:r>
      <w:proofErr w:type="spellStart"/>
      <w:r w:rsidRPr="00E959C2">
        <w:rPr>
          <w:rFonts w:ascii="Arial" w:hAnsi="Arial" w:cs="Arial"/>
          <w:color w:val="0F0F0F"/>
        </w:rPr>
        <w:t>κοίνωσε</w:t>
      </w:r>
      <w:proofErr w:type="spellEnd"/>
      <w:r w:rsidRPr="00E959C2">
        <w:rPr>
          <w:rFonts w:ascii="Arial" w:hAnsi="Arial" w:cs="Arial"/>
          <w:color w:val="0F0F0F"/>
        </w:rPr>
        <w:t xml:space="preserve"> </w:t>
      </w:r>
      <w:proofErr w:type="spellStart"/>
      <w:r w:rsidRPr="00E959C2">
        <w:rPr>
          <w:rFonts w:ascii="Arial" w:hAnsi="Arial" w:cs="Arial"/>
          <w:color w:val="0F0F0F"/>
        </w:rPr>
        <w:t>χτες</w:t>
      </w:r>
      <w:proofErr w:type="spellEnd"/>
      <w:r w:rsidRPr="00E959C2">
        <w:rPr>
          <w:rFonts w:ascii="Arial" w:hAnsi="Arial" w:cs="Arial"/>
          <w:color w:val="0F0F0F"/>
        </w:rPr>
        <w:t xml:space="preserve"> ο Πρωθυπουργός και είδαμε σήμερα στην Πράξη Νομοθετικού Περιεχομένου ήταν πολύ κατώτερα των περιστάσεων. Η συνολική αντιμετώπιση που θα έπρεπε να έχει στο θέμα η κυβέρνηση περιγράφεται στα </w:t>
      </w:r>
      <w:hyperlink r:id="rId7" w:tgtFrame="_blank" w:history="1">
        <w:r w:rsidRPr="00E959C2">
          <w:rPr>
            <w:color w:val="0F0F0F"/>
          </w:rPr>
          <w:t>7+1 σημεία που προτείνει το ΜέΡΑ25</w:t>
        </w:r>
      </w:hyperlink>
      <w:r w:rsidRPr="00E959C2">
        <w:rPr>
          <w:rFonts w:ascii="Arial" w:hAnsi="Arial" w:cs="Arial"/>
          <w:color w:val="0F0F0F"/>
        </w:rPr>
        <w:t>. Ειδικότερα για τους κλάδους υγείας κα</w:t>
      </w:r>
      <w:bookmarkStart w:id="0" w:name="_GoBack"/>
      <w:bookmarkEnd w:id="0"/>
      <w:r w:rsidRPr="00E959C2">
        <w:rPr>
          <w:rFonts w:ascii="Arial" w:hAnsi="Arial" w:cs="Arial"/>
          <w:color w:val="0F0F0F"/>
        </w:rPr>
        <w:t>ι εργασίας, οι άμεσες ενέργειες στις οποίες πρέπει να προβεί η κυβέρνηση είναι οι παρακάτω.</w:t>
      </w:r>
    </w:p>
    <w:p w14:paraId="11E97C5D" w14:textId="77777777" w:rsidR="00E959C2" w:rsidRDefault="00E959C2" w:rsidP="00E959C2">
      <w:pPr>
        <w:pStyle w:val="Web"/>
        <w:shd w:val="clear" w:color="auto" w:fill="FFFFFF"/>
        <w:spacing w:before="0" w:beforeAutospacing="0"/>
        <w:rPr>
          <w:rFonts w:ascii="Arial" w:hAnsi="Arial" w:cs="Arial"/>
          <w:color w:val="0F0F0F"/>
        </w:rPr>
      </w:pPr>
      <w:r>
        <w:rPr>
          <w:rFonts w:ascii="Arial" w:hAnsi="Arial" w:cs="Arial"/>
          <w:color w:val="0F0F0F"/>
        </w:rPr>
        <w:t xml:space="preserve">Οι προσλήψεις που πρέπει να προκηρυχθούν άμεσα σε γιατρούς και νοσηλευτικό προσωπικό είναι 7000 άτομα και όχι 2 και μάλιστα σε δύο δόσεις όπως ανακοίνωσε ο κ. Μητσοτάκης. Οι ελλείψεις ήταν ήδη της τάξης των 6500 πριν την πανδημία και όλο το προσωπικό έκανε υπεράνθρωπες προσπάθειες για να ανταποκριθεί. Οι </w:t>
      </w:r>
      <w:proofErr w:type="spellStart"/>
      <w:r>
        <w:rPr>
          <w:rFonts w:ascii="Arial" w:hAnsi="Arial" w:cs="Arial"/>
          <w:color w:val="0F0F0F"/>
        </w:rPr>
        <w:t>μνημονιακές</w:t>
      </w:r>
      <w:proofErr w:type="spellEnd"/>
      <w:r>
        <w:rPr>
          <w:rFonts w:ascii="Arial" w:hAnsi="Arial" w:cs="Arial"/>
          <w:color w:val="0F0F0F"/>
        </w:rPr>
        <w:t xml:space="preserve"> ιδεοληψίες τόσων χρόνων διέλυσαν το σύστημα υγείας και τώρα πρέπει άμεσα να ξεπεραστούν για να προλάβουμε την καταστροφή.</w:t>
      </w:r>
    </w:p>
    <w:p w14:paraId="4554A4C5" w14:textId="77777777" w:rsidR="00E959C2" w:rsidRDefault="00E959C2" w:rsidP="00E959C2">
      <w:pPr>
        <w:pStyle w:val="Web"/>
        <w:shd w:val="clear" w:color="auto" w:fill="FFFFFF"/>
        <w:spacing w:before="0" w:beforeAutospacing="0"/>
        <w:rPr>
          <w:rFonts w:ascii="Arial" w:hAnsi="Arial" w:cs="Arial"/>
          <w:color w:val="0F0F0F"/>
        </w:rPr>
      </w:pPr>
      <w:r>
        <w:rPr>
          <w:rFonts w:ascii="Arial" w:hAnsi="Arial" w:cs="Arial"/>
          <w:color w:val="0F0F0F"/>
        </w:rPr>
        <w:t>Οι εργαζόμενοι στις δομές υγείας πρέπει να έχουν απρόσκοπτη παροχή μέσων ατομικής προστασίας. Ήδη έχουν παρατηρηθεί φαινόμενα ελλείψεων πχ Κέντρο Υγείας Αγ. Δημητρίου. Είναι κρίσιμο το υγειονομικό προσωπικό που δίνει αυτή τη μάχη να προστατεύεται.</w:t>
      </w:r>
      <w:r>
        <w:rPr>
          <w:rFonts w:ascii="Arial" w:hAnsi="Arial" w:cs="Arial"/>
          <w:color w:val="0F0F0F"/>
        </w:rPr>
        <w:br/>
        <w:t>Αλλά και για τους εργαζόμενους στους υπόλοιπους κλάδους πρέπει η μέριμνα να είναι καλύτερη.</w:t>
      </w:r>
    </w:p>
    <w:p w14:paraId="5B42011E" w14:textId="77777777" w:rsidR="00E959C2" w:rsidRDefault="00E959C2" w:rsidP="00E959C2">
      <w:pPr>
        <w:pStyle w:val="Web"/>
        <w:shd w:val="clear" w:color="auto" w:fill="FFFFFF"/>
        <w:spacing w:before="0" w:beforeAutospacing="0"/>
        <w:rPr>
          <w:rFonts w:ascii="Arial" w:hAnsi="Arial" w:cs="Arial"/>
          <w:color w:val="0F0F0F"/>
        </w:rPr>
      </w:pPr>
      <w:r>
        <w:rPr>
          <w:rFonts w:ascii="Arial" w:hAnsi="Arial" w:cs="Arial"/>
          <w:color w:val="0F0F0F"/>
        </w:rPr>
        <w:t>Η άδεια ειδικού σκοπού για γονείς να δίνεται σε όλους τους γονείς που είναι μισθωτοί του ιδιωτικού και του δημόσιου τομέα χωρίς σύνδεση με την κανονική τους άδεια και να επεκταθεί σε όσους εργαζόμενους έχουν αναλάβει την φροντίδα άρρωστου μέλους της οικογένειάς τους.</w:t>
      </w:r>
    </w:p>
    <w:p w14:paraId="0E31B6CA" w14:textId="77777777" w:rsidR="00E959C2" w:rsidRDefault="00E959C2" w:rsidP="00E959C2">
      <w:pPr>
        <w:pStyle w:val="Web"/>
        <w:shd w:val="clear" w:color="auto" w:fill="FFFFFF"/>
        <w:spacing w:before="0" w:beforeAutospacing="0"/>
        <w:rPr>
          <w:rFonts w:ascii="Arial" w:hAnsi="Arial" w:cs="Arial"/>
          <w:color w:val="0F0F0F"/>
        </w:rPr>
      </w:pPr>
      <w:r>
        <w:rPr>
          <w:rFonts w:ascii="Arial" w:hAnsi="Arial" w:cs="Arial"/>
          <w:color w:val="0F0F0F"/>
        </w:rPr>
        <w:t xml:space="preserve">Οι εργοδότες στις αλυσίδες λιανικής να παρέχουν υποχρεωτικά μέσα ατομικής προστασίας στο προσωπικό, καθώς υπάρχουν καταγγελίες για πολυκαταστήματα που έχουν φτάσει μέχρι να αρνούνται στους υπαλλήλους να φορούν γάντια. Ειδικά για ταμίες, πωλητές και </w:t>
      </w:r>
      <w:proofErr w:type="spellStart"/>
      <w:r>
        <w:rPr>
          <w:rFonts w:ascii="Arial" w:hAnsi="Arial" w:cs="Arial"/>
          <w:color w:val="0F0F0F"/>
        </w:rPr>
        <w:t>ντελίβερι</w:t>
      </w:r>
      <w:proofErr w:type="spellEnd"/>
      <w:r>
        <w:rPr>
          <w:rFonts w:ascii="Arial" w:hAnsi="Arial" w:cs="Arial"/>
          <w:color w:val="0F0F0F"/>
        </w:rPr>
        <w:t xml:space="preserve"> ο κίνδυνος με τόση επαφή με χρήματα και πελάτες είναι μεγάλος.</w:t>
      </w:r>
    </w:p>
    <w:p w14:paraId="243E2386" w14:textId="77777777" w:rsidR="00E959C2" w:rsidRDefault="00E959C2" w:rsidP="00E959C2">
      <w:pPr>
        <w:pStyle w:val="Web"/>
        <w:shd w:val="clear" w:color="auto" w:fill="FFFFFF"/>
        <w:spacing w:before="0" w:beforeAutospacing="0"/>
        <w:rPr>
          <w:rFonts w:ascii="Arial" w:hAnsi="Arial" w:cs="Arial"/>
          <w:color w:val="0F0F0F"/>
        </w:rPr>
      </w:pPr>
      <w:r>
        <w:rPr>
          <w:rFonts w:ascii="Arial" w:hAnsi="Arial" w:cs="Arial"/>
          <w:color w:val="0F0F0F"/>
        </w:rPr>
        <w:t>Να γίνονται συχνότερες απολυμάνσεις κτιρίων και προμήθεια αντισηπτικών τα οποία και θα τοποθετηθούν σε εισόδους καταστημάτων και όλους τους χώρους στους οποίους βρίσκονται οι εργαζόμενοι.</w:t>
      </w:r>
    </w:p>
    <w:p w14:paraId="7EE591BC" w14:textId="77777777" w:rsidR="00E959C2" w:rsidRDefault="00E959C2" w:rsidP="00E959C2">
      <w:pPr>
        <w:pStyle w:val="Web"/>
        <w:shd w:val="clear" w:color="auto" w:fill="FFFFFF"/>
        <w:spacing w:before="0" w:beforeAutospacing="0"/>
        <w:rPr>
          <w:rFonts w:ascii="Arial" w:hAnsi="Arial" w:cs="Arial"/>
          <w:color w:val="0F0F0F"/>
        </w:rPr>
      </w:pPr>
      <w:r>
        <w:rPr>
          <w:rFonts w:ascii="Arial" w:hAnsi="Arial" w:cs="Arial"/>
          <w:color w:val="0F0F0F"/>
        </w:rPr>
        <w:t>Η επιθεώρηση εργασίας πρέπει να φροντίσει ώστε να μην υπάρξουν περιστατικά ανευθυνότητας και αυθαιρεσίας σε βάρος των εργαζομένων και της δημόσιας υγείας.</w:t>
      </w:r>
    </w:p>
    <w:p w14:paraId="4EA9E81B" w14:textId="1137ADA6" w:rsidR="000E0D6F" w:rsidRPr="00E959C2" w:rsidRDefault="00E959C2" w:rsidP="00E959C2">
      <w:pPr>
        <w:pStyle w:val="Web"/>
        <w:shd w:val="clear" w:color="auto" w:fill="FFFFFF"/>
        <w:spacing w:before="0" w:beforeAutospacing="0"/>
        <w:rPr>
          <w:rFonts w:ascii="Arial" w:hAnsi="Arial" w:cs="Arial"/>
          <w:color w:val="0F0F0F"/>
        </w:rPr>
      </w:pPr>
      <w:r>
        <w:rPr>
          <w:rFonts w:ascii="Arial" w:hAnsi="Arial" w:cs="Arial"/>
          <w:color w:val="0F0F0F"/>
        </w:rPr>
        <w:t xml:space="preserve">Τέλος, να </w:t>
      </w:r>
      <w:proofErr w:type="spellStart"/>
      <w:r>
        <w:rPr>
          <w:rFonts w:ascii="Arial" w:hAnsi="Arial" w:cs="Arial"/>
          <w:color w:val="0F0F0F"/>
        </w:rPr>
        <w:t>συνταγογραφείται</w:t>
      </w:r>
      <w:proofErr w:type="spellEnd"/>
      <w:r>
        <w:rPr>
          <w:rFonts w:ascii="Arial" w:hAnsi="Arial" w:cs="Arial"/>
          <w:color w:val="0F0F0F"/>
        </w:rPr>
        <w:t xml:space="preserve"> η εξέταση για τον ιό και να υποχρεωθούν άμεσα τα ιδιωτικά διαγνωστικά κέντρα να παρέχουν τις εξετάσεις με το κόστος που ορίζει ο ΕΟΠYΥ.</w:t>
      </w:r>
    </w:p>
    <w:sectPr w:rsidR="000E0D6F" w:rsidRPr="00E959C2" w:rsidSect="00280601">
      <w:headerReference w:type="default" r:id="rId8"/>
      <w:footerReference w:type="default" r:id="rId9"/>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90EE8" w14:textId="77777777" w:rsidR="00E60DF5" w:rsidRDefault="00E60DF5" w:rsidP="00280601">
      <w:pPr>
        <w:spacing w:after="0" w:line="240" w:lineRule="auto"/>
      </w:pPr>
      <w:r>
        <w:separator/>
      </w:r>
    </w:p>
  </w:endnote>
  <w:endnote w:type="continuationSeparator" w:id="0">
    <w:p w14:paraId="352099A4" w14:textId="77777777" w:rsidR="00E60DF5" w:rsidRDefault="00E60DF5"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a4"/>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B5292" w14:textId="77777777" w:rsidR="00E60DF5" w:rsidRDefault="00E60DF5" w:rsidP="00280601">
      <w:pPr>
        <w:spacing w:after="0" w:line="240" w:lineRule="auto"/>
      </w:pPr>
      <w:r>
        <w:separator/>
      </w:r>
    </w:p>
  </w:footnote>
  <w:footnote w:type="continuationSeparator" w:id="0">
    <w:p w14:paraId="336B02FD" w14:textId="77777777" w:rsidR="00E60DF5" w:rsidRDefault="00E60DF5"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a3"/>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21108F"/>
    <w:multiLevelType w:val="multilevel"/>
    <w:tmpl w:val="0316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C30CB6"/>
    <w:multiLevelType w:val="multilevel"/>
    <w:tmpl w:val="9F84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8B76CA"/>
    <w:multiLevelType w:val="multilevel"/>
    <w:tmpl w:val="05B2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13"/>
  </w:num>
  <w:num w:numId="4">
    <w:abstractNumId w:val="7"/>
  </w:num>
  <w:num w:numId="5">
    <w:abstractNumId w:val="11"/>
  </w:num>
  <w:num w:numId="6">
    <w:abstractNumId w:val="10"/>
  </w:num>
  <w:num w:numId="7">
    <w:abstractNumId w:val="12"/>
  </w:num>
  <w:num w:numId="8">
    <w:abstractNumId w:val="6"/>
  </w:num>
  <w:num w:numId="9">
    <w:abstractNumId w:val="1"/>
  </w:num>
  <w:num w:numId="10">
    <w:abstractNumId w:val="4"/>
  </w:num>
  <w:num w:numId="11">
    <w:abstractNumId w:val="2"/>
  </w:num>
  <w:num w:numId="12">
    <w:abstractNumId w:val="18"/>
  </w:num>
  <w:num w:numId="13">
    <w:abstractNumId w:val="5"/>
  </w:num>
  <w:num w:numId="14">
    <w:abstractNumId w:val="17"/>
  </w:num>
  <w:num w:numId="15">
    <w:abstractNumId w:val="3"/>
  </w:num>
  <w:num w:numId="16">
    <w:abstractNumId w:val="16"/>
  </w:num>
  <w:num w:numId="17">
    <w:abstractNumId w:val="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27232"/>
    <w:rsid w:val="000276F4"/>
    <w:rsid w:val="000432F8"/>
    <w:rsid w:val="00046696"/>
    <w:rsid w:val="0004701C"/>
    <w:rsid w:val="00047C1D"/>
    <w:rsid w:val="000811BD"/>
    <w:rsid w:val="00082D1F"/>
    <w:rsid w:val="00097EEA"/>
    <w:rsid w:val="000A3238"/>
    <w:rsid w:val="000B7FC9"/>
    <w:rsid w:val="000D0A94"/>
    <w:rsid w:val="000E0D6F"/>
    <w:rsid w:val="001022AB"/>
    <w:rsid w:val="001304EC"/>
    <w:rsid w:val="001324E6"/>
    <w:rsid w:val="001421E7"/>
    <w:rsid w:val="001424A5"/>
    <w:rsid w:val="00186DB9"/>
    <w:rsid w:val="001920E5"/>
    <w:rsid w:val="001D7AFE"/>
    <w:rsid w:val="00211CC7"/>
    <w:rsid w:val="00220B1B"/>
    <w:rsid w:val="00224319"/>
    <w:rsid w:val="00224BA2"/>
    <w:rsid w:val="00231624"/>
    <w:rsid w:val="00232B4C"/>
    <w:rsid w:val="00243144"/>
    <w:rsid w:val="002543C3"/>
    <w:rsid w:val="00276DA1"/>
    <w:rsid w:val="002802E2"/>
    <w:rsid w:val="00280601"/>
    <w:rsid w:val="00297840"/>
    <w:rsid w:val="002B5676"/>
    <w:rsid w:val="002D4989"/>
    <w:rsid w:val="00303163"/>
    <w:rsid w:val="003042D6"/>
    <w:rsid w:val="00316479"/>
    <w:rsid w:val="00317A3F"/>
    <w:rsid w:val="0033058B"/>
    <w:rsid w:val="00340B6A"/>
    <w:rsid w:val="00345BE9"/>
    <w:rsid w:val="003513F2"/>
    <w:rsid w:val="00362EBB"/>
    <w:rsid w:val="00363833"/>
    <w:rsid w:val="00371D29"/>
    <w:rsid w:val="00384C20"/>
    <w:rsid w:val="00384F82"/>
    <w:rsid w:val="00387D00"/>
    <w:rsid w:val="003924CA"/>
    <w:rsid w:val="003A26DB"/>
    <w:rsid w:val="003C27BE"/>
    <w:rsid w:val="003D587C"/>
    <w:rsid w:val="003E2D7A"/>
    <w:rsid w:val="003E2EC1"/>
    <w:rsid w:val="003E5170"/>
    <w:rsid w:val="003F5F37"/>
    <w:rsid w:val="0045080A"/>
    <w:rsid w:val="00475057"/>
    <w:rsid w:val="00476EAF"/>
    <w:rsid w:val="004946A0"/>
    <w:rsid w:val="004A66D1"/>
    <w:rsid w:val="004B21E6"/>
    <w:rsid w:val="004D3646"/>
    <w:rsid w:val="004D3C83"/>
    <w:rsid w:val="004D532E"/>
    <w:rsid w:val="005160C0"/>
    <w:rsid w:val="005202C8"/>
    <w:rsid w:val="00543BBE"/>
    <w:rsid w:val="005620F4"/>
    <w:rsid w:val="00571741"/>
    <w:rsid w:val="00582FFD"/>
    <w:rsid w:val="00596685"/>
    <w:rsid w:val="005A501A"/>
    <w:rsid w:val="005B49C8"/>
    <w:rsid w:val="005E6D23"/>
    <w:rsid w:val="005E6EC5"/>
    <w:rsid w:val="005F0845"/>
    <w:rsid w:val="005F6FE2"/>
    <w:rsid w:val="00602112"/>
    <w:rsid w:val="00604262"/>
    <w:rsid w:val="0063505E"/>
    <w:rsid w:val="006641BC"/>
    <w:rsid w:val="00682F8C"/>
    <w:rsid w:val="006840CE"/>
    <w:rsid w:val="00692D68"/>
    <w:rsid w:val="00695D01"/>
    <w:rsid w:val="006B0127"/>
    <w:rsid w:val="006B0E3D"/>
    <w:rsid w:val="006B3E0C"/>
    <w:rsid w:val="006B4923"/>
    <w:rsid w:val="006C52F9"/>
    <w:rsid w:val="006C5464"/>
    <w:rsid w:val="006D30D5"/>
    <w:rsid w:val="006E38BC"/>
    <w:rsid w:val="006E52EF"/>
    <w:rsid w:val="006F0A54"/>
    <w:rsid w:val="006F4C32"/>
    <w:rsid w:val="007366EC"/>
    <w:rsid w:val="007431F2"/>
    <w:rsid w:val="00755AE5"/>
    <w:rsid w:val="00777057"/>
    <w:rsid w:val="007876B9"/>
    <w:rsid w:val="00790471"/>
    <w:rsid w:val="00794BED"/>
    <w:rsid w:val="007958B7"/>
    <w:rsid w:val="007958D0"/>
    <w:rsid w:val="00796617"/>
    <w:rsid w:val="007A31C6"/>
    <w:rsid w:val="007A34AA"/>
    <w:rsid w:val="007C6F5B"/>
    <w:rsid w:val="007F761F"/>
    <w:rsid w:val="00800BC7"/>
    <w:rsid w:val="00803E9A"/>
    <w:rsid w:val="0080502F"/>
    <w:rsid w:val="008069DE"/>
    <w:rsid w:val="00811130"/>
    <w:rsid w:val="00814C2A"/>
    <w:rsid w:val="00824705"/>
    <w:rsid w:val="008252B8"/>
    <w:rsid w:val="00862280"/>
    <w:rsid w:val="00866081"/>
    <w:rsid w:val="0087519E"/>
    <w:rsid w:val="00876321"/>
    <w:rsid w:val="0088791E"/>
    <w:rsid w:val="0089168E"/>
    <w:rsid w:val="00892109"/>
    <w:rsid w:val="008934CA"/>
    <w:rsid w:val="008B13A4"/>
    <w:rsid w:val="008B54E3"/>
    <w:rsid w:val="008D5809"/>
    <w:rsid w:val="008F16DF"/>
    <w:rsid w:val="009043E1"/>
    <w:rsid w:val="00922491"/>
    <w:rsid w:val="00930845"/>
    <w:rsid w:val="00937CA6"/>
    <w:rsid w:val="009420BB"/>
    <w:rsid w:val="00943B46"/>
    <w:rsid w:val="00950DA3"/>
    <w:rsid w:val="00952801"/>
    <w:rsid w:val="00953B52"/>
    <w:rsid w:val="0095415C"/>
    <w:rsid w:val="00960A69"/>
    <w:rsid w:val="00962FD3"/>
    <w:rsid w:val="00981EE0"/>
    <w:rsid w:val="00985096"/>
    <w:rsid w:val="00992859"/>
    <w:rsid w:val="00993C64"/>
    <w:rsid w:val="00996285"/>
    <w:rsid w:val="009B6726"/>
    <w:rsid w:val="009C0B1E"/>
    <w:rsid w:val="009D14EA"/>
    <w:rsid w:val="009D20B1"/>
    <w:rsid w:val="009D7336"/>
    <w:rsid w:val="009E1E82"/>
    <w:rsid w:val="009E36FA"/>
    <w:rsid w:val="009E762D"/>
    <w:rsid w:val="009F2B63"/>
    <w:rsid w:val="00A205A8"/>
    <w:rsid w:val="00A26105"/>
    <w:rsid w:val="00A529E8"/>
    <w:rsid w:val="00A55A13"/>
    <w:rsid w:val="00A7113A"/>
    <w:rsid w:val="00A71D4A"/>
    <w:rsid w:val="00A76AB7"/>
    <w:rsid w:val="00A83893"/>
    <w:rsid w:val="00A87CB1"/>
    <w:rsid w:val="00AA26E3"/>
    <w:rsid w:val="00AA2AFD"/>
    <w:rsid w:val="00AC41F6"/>
    <w:rsid w:val="00AD1649"/>
    <w:rsid w:val="00AD68E7"/>
    <w:rsid w:val="00AD73F6"/>
    <w:rsid w:val="00AE6924"/>
    <w:rsid w:val="00AF558A"/>
    <w:rsid w:val="00AF5ADD"/>
    <w:rsid w:val="00B03AD7"/>
    <w:rsid w:val="00B12D74"/>
    <w:rsid w:val="00B25A5C"/>
    <w:rsid w:val="00B465CA"/>
    <w:rsid w:val="00B61F2E"/>
    <w:rsid w:val="00B75981"/>
    <w:rsid w:val="00B771CE"/>
    <w:rsid w:val="00BA1C2B"/>
    <w:rsid w:val="00BB714C"/>
    <w:rsid w:val="00BC47D4"/>
    <w:rsid w:val="00BD32DC"/>
    <w:rsid w:val="00BF3C77"/>
    <w:rsid w:val="00BF7ACC"/>
    <w:rsid w:val="00C02D28"/>
    <w:rsid w:val="00C03C2F"/>
    <w:rsid w:val="00C10B31"/>
    <w:rsid w:val="00C25107"/>
    <w:rsid w:val="00C2708F"/>
    <w:rsid w:val="00C34D12"/>
    <w:rsid w:val="00C42556"/>
    <w:rsid w:val="00C55F30"/>
    <w:rsid w:val="00C64AFB"/>
    <w:rsid w:val="00C75BCF"/>
    <w:rsid w:val="00C80045"/>
    <w:rsid w:val="00CA4FA5"/>
    <w:rsid w:val="00CB51A8"/>
    <w:rsid w:val="00CC0711"/>
    <w:rsid w:val="00CC6E4F"/>
    <w:rsid w:val="00CD12E9"/>
    <w:rsid w:val="00CE0E88"/>
    <w:rsid w:val="00CE4E8B"/>
    <w:rsid w:val="00D011C8"/>
    <w:rsid w:val="00D02342"/>
    <w:rsid w:val="00D040DB"/>
    <w:rsid w:val="00D15445"/>
    <w:rsid w:val="00D15FB9"/>
    <w:rsid w:val="00D67431"/>
    <w:rsid w:val="00D865C3"/>
    <w:rsid w:val="00D97DB7"/>
    <w:rsid w:val="00DA1D0E"/>
    <w:rsid w:val="00DA3EEC"/>
    <w:rsid w:val="00DA702B"/>
    <w:rsid w:val="00DB0302"/>
    <w:rsid w:val="00DB57AE"/>
    <w:rsid w:val="00DC149F"/>
    <w:rsid w:val="00DC22C3"/>
    <w:rsid w:val="00DD3B80"/>
    <w:rsid w:val="00DD7905"/>
    <w:rsid w:val="00E14C16"/>
    <w:rsid w:val="00E16136"/>
    <w:rsid w:val="00E302A9"/>
    <w:rsid w:val="00E353B0"/>
    <w:rsid w:val="00E36BFF"/>
    <w:rsid w:val="00E60DF5"/>
    <w:rsid w:val="00E650BA"/>
    <w:rsid w:val="00E71BD5"/>
    <w:rsid w:val="00E8190E"/>
    <w:rsid w:val="00E833F5"/>
    <w:rsid w:val="00E959C2"/>
    <w:rsid w:val="00EA328A"/>
    <w:rsid w:val="00EA3662"/>
    <w:rsid w:val="00EA5DB7"/>
    <w:rsid w:val="00EE3DB5"/>
    <w:rsid w:val="00F1527A"/>
    <w:rsid w:val="00F20178"/>
    <w:rsid w:val="00F20EDF"/>
    <w:rsid w:val="00F21833"/>
    <w:rsid w:val="00F2500B"/>
    <w:rsid w:val="00F251DD"/>
    <w:rsid w:val="00F320B6"/>
    <w:rsid w:val="00F3436F"/>
    <w:rsid w:val="00F54083"/>
    <w:rsid w:val="00F57FCE"/>
    <w:rsid w:val="00F624EB"/>
    <w:rsid w:val="00F65D76"/>
    <w:rsid w:val="00F747E0"/>
    <w:rsid w:val="00F77A7E"/>
    <w:rsid w:val="00F86313"/>
    <w:rsid w:val="00F903B1"/>
    <w:rsid w:val="00F91424"/>
    <w:rsid w:val="00FB0C09"/>
    <w:rsid w:val="00FB3BB2"/>
    <w:rsid w:val="00FC7EC6"/>
    <w:rsid w:val="00FD293E"/>
    <w:rsid w:val="00FD3800"/>
    <w:rsid w:val="00FE2112"/>
    <w:rsid w:val="00FF20B6"/>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7AE"/>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character" w:styleId="a7">
    <w:name w:val="Emphasis"/>
    <w:basedOn w:val="a0"/>
    <w:uiPriority w:val="20"/>
    <w:qFormat/>
    <w:rsid w:val="006F0A54"/>
    <w:rPr>
      <w:i/>
      <w:iCs/>
    </w:rPr>
  </w:style>
  <w:style w:type="character" w:customStyle="1" w:styleId="6qdm">
    <w:name w:val="_6qdm"/>
    <w:basedOn w:val="a0"/>
    <w:rsid w:val="00DD7905"/>
  </w:style>
  <w:style w:type="character" w:customStyle="1" w:styleId="58cl">
    <w:name w:val="_58cl"/>
    <w:basedOn w:val="a0"/>
    <w:rsid w:val="00DD7905"/>
  </w:style>
  <w:style w:type="character" w:customStyle="1" w:styleId="58cm">
    <w:name w:val="_58cm"/>
    <w:basedOn w:val="a0"/>
    <w:rsid w:val="00DD7905"/>
  </w:style>
  <w:style w:type="character" w:customStyle="1" w:styleId="textexposedshow">
    <w:name w:val="text_exposed_show"/>
    <w:basedOn w:val="a0"/>
    <w:rsid w:val="00DD7905"/>
  </w:style>
  <w:style w:type="paragraph" w:customStyle="1" w:styleId="zw-paragraph">
    <w:name w:val="zw-paragraph"/>
    <w:basedOn w:val="a"/>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a0"/>
    <w:rsid w:val="004B21E6"/>
  </w:style>
  <w:style w:type="character" w:customStyle="1" w:styleId="start">
    <w:name w:val="start"/>
    <w:basedOn w:val="a0"/>
    <w:rsid w:val="00777057"/>
  </w:style>
  <w:style w:type="character" w:customStyle="1" w:styleId="timezone">
    <w:name w:val="timezone"/>
    <w:basedOn w:val="a0"/>
    <w:rsid w:val="00777057"/>
  </w:style>
  <w:style w:type="character" w:customStyle="1" w:styleId="11">
    <w:name w:val="Τίτλος1"/>
    <w:basedOn w:val="a0"/>
    <w:rsid w:val="00777057"/>
  </w:style>
  <w:style w:type="character" w:customStyle="1" w:styleId="location">
    <w:name w:val="location"/>
    <w:basedOn w:val="a0"/>
    <w:rsid w:val="00777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04433982">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0579746">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899705131">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1151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ra25.gr/protasi-tou-mera25-gia-71-metra-stirixis-tis-ikonomias-en-opsi-pandimias-koronoi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81B21"/>
      </a:dk1>
      <a:lt1>
        <a:sysClr val="window" lastClr="FAFA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387</Words>
  <Characters>2092</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2020-03-12T16:48:00Z</dcterms:created>
  <dcterms:modified xsi:type="dcterms:W3CDTF">2020-03-12T16:48:00Z</dcterms:modified>
</cp:coreProperties>
</file>