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A61BB" w14:textId="77777777" w:rsidR="00F3436F" w:rsidRPr="00962FD3" w:rsidRDefault="00F3436F" w:rsidP="00F3436F">
      <w:pPr>
        <w:spacing w:after="0" w:line="240" w:lineRule="auto"/>
        <w:rPr>
          <w:rFonts w:ascii="Arial" w:eastAsia="Times New Roman" w:hAnsi="Arial" w:cs="Arial"/>
          <w:color w:val="222222"/>
          <w:sz w:val="24"/>
          <w:szCs w:val="24"/>
          <w:lang w:val="el-GR" w:eastAsia="el-GR"/>
        </w:rPr>
      </w:pPr>
    </w:p>
    <w:p w14:paraId="364B4AD7" w14:textId="6FB8C457" w:rsidR="00E16136" w:rsidRDefault="00962FD3" w:rsidP="00E16136">
      <w:pPr>
        <w:spacing w:after="0" w:line="240" w:lineRule="auto"/>
        <w:jc w:val="center"/>
        <w:rPr>
          <w:rFonts w:ascii="Arial" w:eastAsia="Times New Roman" w:hAnsi="Arial" w:cs="Arial"/>
          <w:b/>
          <w:bCs/>
          <w:color w:val="000000"/>
          <w:sz w:val="24"/>
          <w:szCs w:val="24"/>
          <w:lang w:val="el-GR" w:eastAsia="el-GR"/>
        </w:rPr>
      </w:pPr>
      <w:r>
        <w:rPr>
          <w:rFonts w:ascii="Arial" w:eastAsia="Times New Roman" w:hAnsi="Arial" w:cs="Arial"/>
          <w:b/>
          <w:bCs/>
          <w:color w:val="000000"/>
          <w:sz w:val="24"/>
          <w:szCs w:val="24"/>
          <w:lang w:val="el-GR" w:eastAsia="el-GR"/>
        </w:rPr>
        <w:t xml:space="preserve">Χαιρετισμός της Αντιπροέδρου της Βουλής και Βουλευτή του ΜέΡΑ25 </w:t>
      </w:r>
      <w:proofErr w:type="spellStart"/>
      <w:r>
        <w:rPr>
          <w:rFonts w:ascii="Arial" w:eastAsia="Times New Roman" w:hAnsi="Arial" w:cs="Arial"/>
          <w:b/>
          <w:bCs/>
          <w:color w:val="000000"/>
          <w:sz w:val="24"/>
          <w:szCs w:val="24"/>
          <w:lang w:val="el-GR" w:eastAsia="el-GR"/>
        </w:rPr>
        <w:t>κας</w:t>
      </w:r>
      <w:proofErr w:type="spellEnd"/>
      <w:r>
        <w:rPr>
          <w:rFonts w:ascii="Arial" w:eastAsia="Times New Roman" w:hAnsi="Arial" w:cs="Arial"/>
          <w:b/>
          <w:bCs/>
          <w:color w:val="000000"/>
          <w:sz w:val="24"/>
          <w:szCs w:val="24"/>
          <w:lang w:val="el-GR" w:eastAsia="el-GR"/>
        </w:rPr>
        <w:t xml:space="preserve"> Σοφίας Σακοράφα στο Συνέδριο της ΝΔ</w:t>
      </w:r>
    </w:p>
    <w:p w14:paraId="1E513E7C" w14:textId="77777777" w:rsidR="00962FD3" w:rsidRPr="00962FD3" w:rsidRDefault="00962FD3" w:rsidP="00E16136">
      <w:pPr>
        <w:spacing w:after="0" w:line="240" w:lineRule="auto"/>
        <w:jc w:val="center"/>
        <w:rPr>
          <w:rFonts w:ascii="Arial" w:eastAsia="Times New Roman" w:hAnsi="Arial" w:cs="Arial"/>
          <w:b/>
          <w:bCs/>
          <w:color w:val="000000"/>
          <w:sz w:val="24"/>
          <w:szCs w:val="24"/>
          <w:lang w:val="el-GR" w:eastAsia="el-GR"/>
        </w:rPr>
      </w:pPr>
    </w:p>
    <w:p w14:paraId="0182DC1F" w14:textId="77777777" w:rsidR="00E16136" w:rsidRPr="00962FD3" w:rsidRDefault="00E16136" w:rsidP="00E16136">
      <w:pPr>
        <w:spacing w:after="0" w:line="240" w:lineRule="auto"/>
        <w:rPr>
          <w:rFonts w:ascii="Arial" w:eastAsia="Times New Roman" w:hAnsi="Arial" w:cs="Arial"/>
          <w:color w:val="000000"/>
          <w:sz w:val="24"/>
          <w:szCs w:val="24"/>
          <w:lang w:val="el-GR" w:eastAsia="el-GR"/>
        </w:rPr>
      </w:pPr>
    </w:p>
    <w:p w14:paraId="34190F33"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Κυρίες και κύριοι σύνεδροι,</w:t>
      </w:r>
    </w:p>
    <w:p w14:paraId="4068D7AB"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Εκ μέρους του Γραμματέα αλλά και όλων των στελεχών και μελών του ΜέΡΑ25, μεταφέρω χαιρετισμό για την επιτυχία του συνεδρίου σας. </w:t>
      </w:r>
    </w:p>
    <w:p w14:paraId="0D36952F" w14:textId="2DD6DEB5"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Κι αυτό δεν είναι μία τυπική έκφραση όπως επιβάλλει ο πολιτικός πολιτισμός. </w:t>
      </w:r>
    </w:p>
    <w:p w14:paraId="385D9EE0" w14:textId="272AA06B"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Εμείς στο ΜέΡΑ25 θεωρούμε ότι το συνέδριο ενός δημοκρατικού κόμματος είναι και πρέπει να είναι  η απόδειξη της λειτουργίας της Δημοκρατίας στην πράξη. </w:t>
      </w:r>
    </w:p>
    <w:p w14:paraId="7AA4CC1E"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Η διαδικασία που επιβεβαιώνει την ενεργή και εναργή διασύνδεση ενός δημοκρατικού κόμματος με την κοινωνική του βάση. </w:t>
      </w:r>
    </w:p>
    <w:p w14:paraId="1F379C74"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Κι αυτός είναι ο στόχος μας στο ιδρυτικό μας συνέδριο που θα γίνει στις 22 με 24 Μαΐου 2020 και θα είστε προσκεκλημένοι. </w:t>
      </w:r>
    </w:p>
    <w:p w14:paraId="3379C3DE"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Να φτάσουμε εκεί, μέσα από μια διαδικασία  ανοιχτού διαλόγου με την κοινωνία εξασφαλίζοντας την δυνατότητα συμμετοχής και </w:t>
      </w:r>
      <w:proofErr w:type="spellStart"/>
      <w:r w:rsidRPr="00962FD3">
        <w:rPr>
          <w:rFonts w:ascii="Arial" w:hAnsi="Arial" w:cs="Arial"/>
          <w:color w:val="000000"/>
        </w:rPr>
        <w:t>συνδιαμόρφωσης</w:t>
      </w:r>
      <w:proofErr w:type="spellEnd"/>
      <w:r w:rsidRPr="00962FD3">
        <w:rPr>
          <w:rFonts w:ascii="Arial" w:hAnsi="Arial" w:cs="Arial"/>
          <w:color w:val="000000"/>
        </w:rPr>
        <w:t xml:space="preserve"> θέσεων σε όλα τα μέλη και φίλους του κόμματος μας στη βάση της ισονομίας και ισηγορίας, ώστε να συνθέσουμε πολιτικές θέσεις και πρόγραμμα που θα αντανακλούν και τα θέλω και το όραμα της κοινωνίας, αλλά κυρίως τη διάθεση και την αποφασιστικότητα όλων να τα υπηρετήσουν και να αγωνιστούν για αυτά. </w:t>
      </w:r>
    </w:p>
    <w:p w14:paraId="56FCD9C5" w14:textId="558DA004"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Γι’ αυτό θα παρακολουθήσουμε με ιδιαίτερο ενδιαφέρον τις εργασίες του συνεδρίου σας  και τα συμπεράσματά του εφόσον στην παρούσα συγκυρία υποθέτουμε ότι εκφράζουν ένα μεγάλο μέρος τουλάχιστον των πολιτών που σας τίμησαν με την ψήφο τους στις τελευταίες εκλογές. </w:t>
      </w:r>
    </w:p>
    <w:p w14:paraId="3D3B2FC3"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Το συνέδριό σας, βρίσκει τη Νέα Δημοκρατία στην Κυβέρνηση. </w:t>
      </w:r>
    </w:p>
    <w:p w14:paraId="22A41379"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Και  πράγματι είναι ένα στοίχημα να μην ακυρώσει η Κυβέρνηση το κόμμα και να μην αλλοτριωθεί το κόμμα από την Κυβερνητική εξουσία. </w:t>
      </w:r>
    </w:p>
    <w:p w14:paraId="0B8BD550"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Ένα φαινόμενο που επαναλαμβάνεται σταθερά από την μεταπολίτευση και μετά και, διαπιστωμένα πλέον, έχει δημιουργήσει </w:t>
      </w:r>
      <w:proofErr w:type="spellStart"/>
      <w:r w:rsidRPr="00962FD3">
        <w:rPr>
          <w:rFonts w:ascii="Arial" w:hAnsi="Arial" w:cs="Arial"/>
          <w:color w:val="000000"/>
        </w:rPr>
        <w:t>χαίνουσες</w:t>
      </w:r>
      <w:proofErr w:type="spellEnd"/>
      <w:r w:rsidRPr="00962FD3">
        <w:rPr>
          <w:rFonts w:ascii="Arial" w:hAnsi="Arial" w:cs="Arial"/>
          <w:color w:val="000000"/>
        </w:rPr>
        <w:t xml:space="preserve"> πληγές στο πολιτικό σύστημα και στη Δημοκρατία μας. </w:t>
      </w:r>
    </w:p>
    <w:p w14:paraId="0E831510"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Στο ΜέΡΑ25 πιστεύουμε ακράδαντα, ότι η μόνη εγγύηση για τη Δημοκρατία είναι η εξασφάλιση της δυνατότητας του πολίτη να ελέγχει άμεσα και αποφασιστικά την εκάστοτε εξουσία, ώστε αφενός να νοιώθει και να είναι ρυθμιστής της ζωής του και αφετέρου να αντιλαμβάνεται το βάρος αυτής της ευθύνης και να την αναλαμβάνει.</w:t>
      </w:r>
    </w:p>
    <w:p w14:paraId="55CBC6BA"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lastRenderedPageBreak/>
        <w:t xml:space="preserve">Αυτή την αντίληψη υπηρετούν οι μέχρι σήμερα  προτάσεις μας στο νομοθετικό έργο της Βουλής με τελευταίο και κορυφαίο παράδειγμα τις προτάσεις μας στη Συνταγματική Αναθεώρηση. </w:t>
      </w:r>
    </w:p>
    <w:p w14:paraId="0593A517"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Και αυτή την αντίληψη υπηρετεί, ειδικότερα, η πρόταση μας για τα </w:t>
      </w:r>
      <w:r w:rsidRPr="00962FD3">
        <w:rPr>
          <w:rFonts w:ascii="Arial" w:hAnsi="Arial" w:cs="Arial"/>
          <w:color w:val="111111"/>
          <w:shd w:val="clear" w:color="auto" w:fill="FFFFFF"/>
        </w:rPr>
        <w:t>ΔΙΑΒΟΥΛΕΥΤΙΚΑ ΣΥΜΒΟΥΛΙΑ ΚΛΗΡΩΤΩΝ &amp; ΕΚΛΕΓΜΕΝΩΝ ΠΟΛΙΤΩΝ</w:t>
      </w:r>
      <w:r w:rsidRPr="00962FD3">
        <w:rPr>
          <w:rFonts w:ascii="Arial" w:hAnsi="Arial" w:cs="Arial"/>
          <w:color w:val="000000"/>
        </w:rPr>
        <w:t xml:space="preserve"> (ΔΙΑΣΚΕΠ), ένας πρωτοποριακός θεσμός που πιστεύουμε ότι δίνει τη δυνατότητα στον πολίτη να είναι διαρκώς πρωταγωνιστής και όχι απλά άπαξ αναθέτων. </w:t>
      </w:r>
    </w:p>
    <w:p w14:paraId="0C311CD4"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Κι αυτό, στη σημερινή ιδιαίτερα ρευστή και κρίσιμη συγκυρία, είναι απολύτως απαραίτητο και αναγκαίο για να νοιώθει ο πολίτης ασφαλής. </w:t>
      </w:r>
    </w:p>
    <w:p w14:paraId="532BB0B4"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Η ασφάλεια είναι όντως ιερό δικαίωμα του πολίτη. </w:t>
      </w:r>
    </w:p>
    <w:p w14:paraId="23FAF31D" w14:textId="084002DB"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Ως δικαίωμα, όμως, δεν επιβάλλεται αλλά παρέχεται.</w:t>
      </w:r>
    </w:p>
    <w:p w14:paraId="4E505F67" w14:textId="1ABA34B2"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Κυρίες και κύριοι σύνεδροι</w:t>
      </w:r>
    </w:p>
    <w:p w14:paraId="5C458814" w14:textId="74845FC9"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Η παγκόσμια κρίση ανέδειξε το αυτονόητο.</w:t>
      </w:r>
    </w:p>
    <w:p w14:paraId="0A41F7E6" w14:textId="155B9B08"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Ότι όσα θεωρούσαμε επιμέρους ανεξάρτητα προβλήματα του συστήματος, που μπορούν να αντιμετωπιστούν μεμονωμένα, είναι άρρηκτα συνδεδεμένα μεταξύ τους και επηρεάζουν απόλυτα το ένα το άλλο. </w:t>
      </w:r>
    </w:p>
    <w:p w14:paraId="04D29CEE" w14:textId="765742DE"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Η προνομιακή θέση της Ελλάδας σε συνδυασμό όμως με το μέγεθος της και τη μορφολογία της, της εξασφαλίζει δυστυχώς το δυσάρεστο προνόμιο να είναι στο επίκεντρο της κρίσης. </w:t>
      </w:r>
    </w:p>
    <w:p w14:paraId="51B1E989" w14:textId="0CAD2B00"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Πολιτικές ηγεσίες δε κατώτερες των περιστάσεων την έχουν φέρει σε μία πολύ δύσκολη θέση. </w:t>
      </w:r>
    </w:p>
    <w:p w14:paraId="315905B6"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Ένα μέλλον λοιπόν που αρχίζει τώρα θεωρώντας ότι το δυσθεώρητο δημόσιο χρέος δεν είναι θηλιά στο λαιμό αλλά αντιμετωπίζεται με θηριώδη πρωτογενή πλεονάσματα, </w:t>
      </w:r>
    </w:p>
    <w:p w14:paraId="1DB2F2AC" w14:textId="6A574549"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εκτιμώντας ότι το προσφυγικό είναι ένα παροδικό φαινόμενο που μπορεί να διευθετηθεί με διασπορά του ίδιου του προβλήματος, </w:t>
      </w:r>
    </w:p>
    <w:p w14:paraId="2DA15FA1" w14:textId="3109FAC1"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ένα μέλλον που αρχίζει τώρα παραβλέποντας το τραγικά αρνητικό ισοζύγιο των εξορύξεων τόσο για το περιβάλλον όσο και για τη διατήρηση της ειρήνης, </w:t>
      </w:r>
      <w:bookmarkStart w:id="0" w:name="_GoBack"/>
      <w:bookmarkEnd w:id="0"/>
    </w:p>
    <w:p w14:paraId="22DE80A0"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φοβάμαι ότι κινδυνεύει να διαψεύσει εξαρχής την αισιοδοξία που θέλει να εμπνεύσει.  </w:t>
      </w:r>
    </w:p>
    <w:p w14:paraId="4CF94B7F"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Κυρίες και Κύριοι σύνεδροι </w:t>
      </w:r>
    </w:p>
    <w:p w14:paraId="12D22B05"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οι πολιτικές μας διαφορές είναι και ορατές και εκφρασμένες. </w:t>
      </w:r>
    </w:p>
    <w:p w14:paraId="23C9172A"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lastRenderedPageBreak/>
        <w:t xml:space="preserve">Και οι πολιτικές μας διαφωνίες αναπτύσσονται τόσο εντός όσο και εκτός Βουλής. </w:t>
      </w:r>
    </w:p>
    <w:p w14:paraId="748A7082"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Αυτό άλλωστε είναι και το οξυγόνο της Δημοκρατίας. </w:t>
      </w:r>
    </w:p>
    <w:p w14:paraId="7E0B2BA6"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Παράλληλα όμως, όλοι εμείς που ξεκινήσαμε αυτό το ενδιαφέρον ταξίδι στο ΜέΡΑ25,  έχοντας δοκιμάσει τις αντοχές μας, έχουμε και το θάρρος και την τόλμη να συνδιαλεγόμαστε και να συνθέτουμε χωρίς ενοχές και ιδεοληψίες. </w:t>
      </w:r>
    </w:p>
    <w:p w14:paraId="0D968C66"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 xml:space="preserve">Γι’ αυτό κλείνοντας θέλω να ευχαριστήσω για την πρόσκληση και την ευκαιρία που μου δώσατε να συνεισφέρω στον προβληματισμό του συνεδρίου σας και να επαναλάβω το ενδιαφέρον μας για τις εργασίες και τα συμπεράσματά του. </w:t>
      </w:r>
    </w:p>
    <w:p w14:paraId="6394D9BA" w14:textId="77777777" w:rsidR="00962FD3" w:rsidRPr="00962FD3" w:rsidRDefault="00962FD3" w:rsidP="00962FD3">
      <w:pPr>
        <w:pStyle w:val="NormalWeb"/>
        <w:spacing w:before="0" w:beforeAutospacing="0" w:after="360" w:afterAutospacing="0"/>
        <w:jc w:val="both"/>
        <w:rPr>
          <w:rFonts w:ascii="Arial" w:hAnsi="Arial" w:cs="Arial"/>
          <w:color w:val="000000"/>
        </w:rPr>
      </w:pPr>
      <w:r w:rsidRPr="00962FD3">
        <w:rPr>
          <w:rFonts w:ascii="Arial" w:hAnsi="Arial" w:cs="Arial"/>
          <w:color w:val="000000"/>
        </w:rPr>
        <w:t>Εύχομαι λοιπόν καλή και δημιουργική συνέχεια.</w:t>
      </w:r>
    </w:p>
    <w:p w14:paraId="6071A902" w14:textId="77777777" w:rsidR="00962FD3" w:rsidRPr="00962FD3" w:rsidRDefault="00962FD3" w:rsidP="00962FD3">
      <w:pPr>
        <w:pStyle w:val="NormalWeb"/>
        <w:spacing w:before="0" w:beforeAutospacing="0" w:after="360" w:afterAutospacing="0"/>
        <w:jc w:val="both"/>
        <w:rPr>
          <w:rFonts w:ascii="Arial" w:hAnsi="Arial" w:cs="Arial"/>
          <w:color w:val="000000"/>
        </w:rPr>
      </w:pPr>
    </w:p>
    <w:p w14:paraId="036D95E9" w14:textId="77777777" w:rsidR="00962FD3" w:rsidRPr="00962FD3" w:rsidRDefault="00962FD3" w:rsidP="00962FD3">
      <w:pPr>
        <w:pStyle w:val="NormalWeb"/>
        <w:spacing w:before="0" w:beforeAutospacing="0" w:after="360" w:afterAutospacing="0"/>
        <w:jc w:val="both"/>
        <w:rPr>
          <w:rFonts w:ascii="Arial" w:hAnsi="Arial" w:cs="Arial"/>
          <w:color w:val="000000"/>
        </w:rPr>
      </w:pPr>
    </w:p>
    <w:p w14:paraId="1E1CB981" w14:textId="77777777" w:rsidR="00962FD3" w:rsidRPr="00962FD3" w:rsidRDefault="00962FD3" w:rsidP="00962FD3">
      <w:pPr>
        <w:pStyle w:val="NormalWeb"/>
        <w:spacing w:before="0" w:beforeAutospacing="0" w:after="360" w:afterAutospacing="0"/>
        <w:jc w:val="both"/>
        <w:rPr>
          <w:rFonts w:ascii="Arial" w:hAnsi="Arial" w:cs="Arial"/>
          <w:color w:val="000000"/>
        </w:rPr>
      </w:pPr>
    </w:p>
    <w:p w14:paraId="4F0543A2" w14:textId="77777777" w:rsidR="00962FD3" w:rsidRPr="00962FD3" w:rsidRDefault="00962FD3" w:rsidP="00962FD3">
      <w:pPr>
        <w:pStyle w:val="NormalWeb"/>
        <w:spacing w:before="0" w:beforeAutospacing="0" w:after="360" w:afterAutospacing="0"/>
        <w:jc w:val="both"/>
        <w:rPr>
          <w:rFonts w:ascii="Arial" w:hAnsi="Arial" w:cs="Arial"/>
          <w:color w:val="000000"/>
        </w:rPr>
      </w:pPr>
    </w:p>
    <w:p w14:paraId="1800796B" w14:textId="77777777" w:rsidR="00962FD3" w:rsidRPr="00962FD3" w:rsidRDefault="00962FD3" w:rsidP="00962FD3">
      <w:pPr>
        <w:pStyle w:val="NormalWeb"/>
        <w:spacing w:before="0" w:beforeAutospacing="0" w:after="360" w:afterAutospacing="0"/>
        <w:jc w:val="both"/>
        <w:rPr>
          <w:rFonts w:ascii="Arial" w:hAnsi="Arial" w:cs="Arial"/>
          <w:color w:val="000000"/>
        </w:rPr>
      </w:pPr>
    </w:p>
    <w:p w14:paraId="653EAFFF" w14:textId="77777777" w:rsidR="00962FD3" w:rsidRPr="00962FD3" w:rsidRDefault="00962FD3" w:rsidP="00962FD3">
      <w:pPr>
        <w:pStyle w:val="NormalWeb"/>
        <w:spacing w:before="0" w:beforeAutospacing="0" w:after="360" w:afterAutospacing="0"/>
        <w:jc w:val="both"/>
        <w:rPr>
          <w:rFonts w:ascii="Arial" w:hAnsi="Arial" w:cs="Arial"/>
          <w:color w:val="000000"/>
        </w:rPr>
      </w:pPr>
    </w:p>
    <w:p w14:paraId="30F2B755" w14:textId="77777777" w:rsidR="00962FD3" w:rsidRPr="00962FD3" w:rsidRDefault="00962FD3" w:rsidP="00962FD3">
      <w:pPr>
        <w:pStyle w:val="NormalWeb"/>
        <w:spacing w:before="0" w:beforeAutospacing="0" w:after="360" w:afterAutospacing="0"/>
        <w:jc w:val="both"/>
        <w:rPr>
          <w:rFonts w:ascii="Arial" w:hAnsi="Arial" w:cs="Arial"/>
          <w:color w:val="000000"/>
        </w:rPr>
      </w:pPr>
    </w:p>
    <w:p w14:paraId="6A700EB8" w14:textId="77777777" w:rsidR="00962FD3" w:rsidRPr="00962FD3" w:rsidRDefault="00962FD3" w:rsidP="00962FD3">
      <w:pPr>
        <w:pStyle w:val="NormalWeb"/>
        <w:spacing w:before="0" w:beforeAutospacing="0" w:after="360" w:afterAutospacing="0"/>
        <w:jc w:val="both"/>
        <w:rPr>
          <w:rFonts w:ascii="Arial" w:hAnsi="Arial" w:cs="Arial"/>
          <w:color w:val="000000"/>
        </w:rPr>
      </w:pPr>
    </w:p>
    <w:p w14:paraId="67F196B0" w14:textId="77777777" w:rsidR="00962FD3" w:rsidRPr="00962FD3" w:rsidRDefault="00962FD3" w:rsidP="00962FD3">
      <w:pPr>
        <w:pStyle w:val="NormalWeb"/>
        <w:spacing w:before="0" w:beforeAutospacing="0" w:after="360" w:afterAutospacing="0"/>
        <w:jc w:val="both"/>
        <w:rPr>
          <w:rFonts w:ascii="Arial" w:hAnsi="Arial" w:cs="Arial"/>
          <w:color w:val="000000"/>
        </w:rPr>
      </w:pPr>
    </w:p>
    <w:p w14:paraId="3A2EC2B7" w14:textId="77777777" w:rsidR="00962FD3" w:rsidRPr="00962FD3" w:rsidRDefault="00962FD3" w:rsidP="00962FD3">
      <w:pPr>
        <w:pStyle w:val="NormalWeb"/>
        <w:spacing w:before="0" w:beforeAutospacing="0" w:after="360" w:afterAutospacing="0"/>
        <w:jc w:val="both"/>
        <w:rPr>
          <w:rFonts w:ascii="Arial" w:hAnsi="Arial" w:cs="Arial"/>
          <w:color w:val="000000"/>
        </w:rPr>
      </w:pPr>
    </w:p>
    <w:p w14:paraId="2EF0CC16" w14:textId="77777777" w:rsidR="00962FD3" w:rsidRPr="00962FD3" w:rsidRDefault="00962FD3" w:rsidP="00962FD3">
      <w:pPr>
        <w:pStyle w:val="NormalWeb"/>
        <w:spacing w:before="0" w:beforeAutospacing="0" w:after="360" w:afterAutospacing="0"/>
        <w:jc w:val="both"/>
        <w:rPr>
          <w:rFonts w:ascii="Arial" w:hAnsi="Arial" w:cs="Arial"/>
          <w:color w:val="000000"/>
        </w:rPr>
      </w:pPr>
    </w:p>
    <w:p w14:paraId="66D22728" w14:textId="77777777" w:rsidR="00962FD3" w:rsidRPr="00962FD3" w:rsidRDefault="00962FD3" w:rsidP="00962FD3">
      <w:pPr>
        <w:rPr>
          <w:rFonts w:ascii="Arial" w:hAnsi="Arial" w:cs="Arial"/>
          <w:sz w:val="24"/>
          <w:szCs w:val="24"/>
          <w:lang w:val="el-GR"/>
        </w:rPr>
      </w:pPr>
    </w:p>
    <w:p w14:paraId="0D078156" w14:textId="77777777" w:rsidR="00362EBB" w:rsidRPr="00962FD3" w:rsidRDefault="00362EBB" w:rsidP="00962FD3">
      <w:pPr>
        <w:spacing w:after="0" w:line="240" w:lineRule="auto"/>
        <w:rPr>
          <w:rFonts w:ascii="Arial" w:eastAsia="Times New Roman" w:hAnsi="Arial" w:cs="Arial"/>
          <w:color w:val="222222"/>
          <w:sz w:val="24"/>
          <w:szCs w:val="24"/>
          <w:lang w:val="el-GR" w:eastAsia="el-GR"/>
        </w:rPr>
      </w:pPr>
    </w:p>
    <w:sectPr w:rsidR="00362EBB" w:rsidRPr="00962FD3" w:rsidSect="00280601">
      <w:headerReference w:type="default" r:id="rId7"/>
      <w:footerReference w:type="default" r:id="rId8"/>
      <w:pgSz w:w="11906" w:h="16838"/>
      <w:pgMar w:top="471"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ADD47" w14:textId="77777777" w:rsidR="007A31C6" w:rsidRDefault="007A31C6" w:rsidP="00280601">
      <w:pPr>
        <w:spacing w:after="0" w:line="240" w:lineRule="auto"/>
      </w:pPr>
      <w:r>
        <w:separator/>
      </w:r>
    </w:p>
  </w:endnote>
  <w:endnote w:type="continuationSeparator" w:id="0">
    <w:p w14:paraId="05588F52" w14:textId="77777777" w:rsidR="007A31C6" w:rsidRDefault="007A31C6" w:rsidP="0028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3E5E8" w14:textId="1C67DD1F" w:rsidR="00280601" w:rsidRDefault="00280601" w:rsidP="00280601">
    <w:pPr>
      <w:pStyle w:val="Footer"/>
      <w:ind w:left="-709" w:right="-720"/>
    </w:pPr>
    <w:r>
      <w:rPr>
        <w:noProof/>
      </w:rPr>
      <w:drawing>
        <wp:inline distT="0" distB="0" distL="0" distR="0" wp14:anchorId="579AA1F6" wp14:editId="791731D6">
          <wp:extent cx="7582582"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608428" cy="649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1D2EC" w14:textId="77777777" w:rsidR="007A31C6" w:rsidRDefault="007A31C6" w:rsidP="00280601">
      <w:pPr>
        <w:spacing w:after="0" w:line="240" w:lineRule="auto"/>
      </w:pPr>
      <w:r>
        <w:separator/>
      </w:r>
    </w:p>
  </w:footnote>
  <w:footnote w:type="continuationSeparator" w:id="0">
    <w:p w14:paraId="0A4607DE" w14:textId="77777777" w:rsidR="007A31C6" w:rsidRDefault="007A31C6" w:rsidP="0028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1FD0" w14:textId="1CE886A9" w:rsidR="00280601" w:rsidRDefault="00280601" w:rsidP="00280601">
    <w:pPr>
      <w:pStyle w:val="Header"/>
      <w:jc w:val="center"/>
    </w:pPr>
    <w:r>
      <w:rPr>
        <w:noProof/>
      </w:rPr>
      <w:drawing>
        <wp:inline distT="0" distB="0" distL="0" distR="0" wp14:anchorId="1F82C6B5" wp14:editId="65D4A4F1">
          <wp:extent cx="2673101" cy="1222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673101" cy="1222250"/>
                  </a:xfrm>
                  <a:prstGeom prst="rect">
                    <a:avLst/>
                  </a:prstGeom>
                </pic:spPr>
              </pic:pic>
            </a:graphicData>
          </a:graphic>
        </wp:inline>
      </w:drawing>
    </w:r>
  </w:p>
  <w:p w14:paraId="0C2C0776" w14:textId="77777777" w:rsidR="00280601" w:rsidRDefault="00280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5C3A"/>
    <w:multiLevelType w:val="hybridMultilevel"/>
    <w:tmpl w:val="50D8C89C"/>
    <w:lvl w:ilvl="0" w:tplc="4F54D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7062A"/>
    <w:multiLevelType w:val="hybridMultilevel"/>
    <w:tmpl w:val="61E4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6243"/>
    <w:multiLevelType w:val="multilevel"/>
    <w:tmpl w:val="BD28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95DFB"/>
    <w:multiLevelType w:val="multilevel"/>
    <w:tmpl w:val="73F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D478C"/>
    <w:multiLevelType w:val="hybridMultilevel"/>
    <w:tmpl w:val="301887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F681A"/>
    <w:multiLevelType w:val="multilevel"/>
    <w:tmpl w:val="E61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E52E04"/>
    <w:multiLevelType w:val="hybridMultilevel"/>
    <w:tmpl w:val="1652B5BE"/>
    <w:lvl w:ilvl="0" w:tplc="C4B605D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083A43"/>
    <w:multiLevelType w:val="hybridMultilevel"/>
    <w:tmpl w:val="058C0872"/>
    <w:lvl w:ilvl="0" w:tplc="BEC6410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1E0200"/>
    <w:multiLevelType w:val="hybridMultilevel"/>
    <w:tmpl w:val="D57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87F71"/>
    <w:multiLevelType w:val="hybridMultilevel"/>
    <w:tmpl w:val="EB22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94200"/>
    <w:multiLevelType w:val="hybridMultilevel"/>
    <w:tmpl w:val="C90413D8"/>
    <w:lvl w:ilvl="0" w:tplc="55BC8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61107A"/>
    <w:multiLevelType w:val="hybridMultilevel"/>
    <w:tmpl w:val="A40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F61D7"/>
    <w:multiLevelType w:val="hybridMultilevel"/>
    <w:tmpl w:val="0FFC988C"/>
    <w:lvl w:ilvl="0" w:tplc="52F02C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3F63E6"/>
    <w:multiLevelType w:val="multilevel"/>
    <w:tmpl w:val="694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3206A3"/>
    <w:multiLevelType w:val="multilevel"/>
    <w:tmpl w:val="8A0C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12"/>
  </w:num>
  <w:num w:numId="4">
    <w:abstractNumId w:val="7"/>
  </w:num>
  <w:num w:numId="5">
    <w:abstractNumId w:val="10"/>
  </w:num>
  <w:num w:numId="6">
    <w:abstractNumId w:val="9"/>
  </w:num>
  <w:num w:numId="7">
    <w:abstractNumId w:val="11"/>
  </w:num>
  <w:num w:numId="8">
    <w:abstractNumId w:val="6"/>
  </w:num>
  <w:num w:numId="9">
    <w:abstractNumId w:val="1"/>
  </w:num>
  <w:num w:numId="10">
    <w:abstractNumId w:val="4"/>
  </w:num>
  <w:num w:numId="11">
    <w:abstractNumId w:val="2"/>
  </w:num>
  <w:num w:numId="12">
    <w:abstractNumId w:val="14"/>
  </w:num>
  <w:num w:numId="13">
    <w:abstractNumId w:val="5"/>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01"/>
    <w:rsid w:val="00000248"/>
    <w:rsid w:val="00027232"/>
    <w:rsid w:val="000A3238"/>
    <w:rsid w:val="000B7FC9"/>
    <w:rsid w:val="001022AB"/>
    <w:rsid w:val="001324E6"/>
    <w:rsid w:val="001D7AFE"/>
    <w:rsid w:val="00224319"/>
    <w:rsid w:val="00232B4C"/>
    <w:rsid w:val="002543C3"/>
    <w:rsid w:val="00280601"/>
    <w:rsid w:val="00362EBB"/>
    <w:rsid w:val="003D587C"/>
    <w:rsid w:val="004946A0"/>
    <w:rsid w:val="004D3646"/>
    <w:rsid w:val="004D532E"/>
    <w:rsid w:val="005160C0"/>
    <w:rsid w:val="005620F4"/>
    <w:rsid w:val="00582FFD"/>
    <w:rsid w:val="005A501A"/>
    <w:rsid w:val="005B49C8"/>
    <w:rsid w:val="005E6D23"/>
    <w:rsid w:val="00602112"/>
    <w:rsid w:val="00692D68"/>
    <w:rsid w:val="006B0E3D"/>
    <w:rsid w:val="006D30D5"/>
    <w:rsid w:val="006E38BC"/>
    <w:rsid w:val="006F4C32"/>
    <w:rsid w:val="007431F2"/>
    <w:rsid w:val="007876B9"/>
    <w:rsid w:val="00790471"/>
    <w:rsid w:val="007958D0"/>
    <w:rsid w:val="007A31C6"/>
    <w:rsid w:val="007C6F5B"/>
    <w:rsid w:val="00862280"/>
    <w:rsid w:val="00866081"/>
    <w:rsid w:val="00876321"/>
    <w:rsid w:val="008D5809"/>
    <w:rsid w:val="008F16DF"/>
    <w:rsid w:val="00953B52"/>
    <w:rsid w:val="0095415C"/>
    <w:rsid w:val="00960A69"/>
    <w:rsid w:val="00962FD3"/>
    <w:rsid w:val="009C0B1E"/>
    <w:rsid w:val="009D7336"/>
    <w:rsid w:val="00A205A8"/>
    <w:rsid w:val="00A76AB7"/>
    <w:rsid w:val="00A83893"/>
    <w:rsid w:val="00AD73F6"/>
    <w:rsid w:val="00AF5ADD"/>
    <w:rsid w:val="00B12D74"/>
    <w:rsid w:val="00B25A5C"/>
    <w:rsid w:val="00B465CA"/>
    <w:rsid w:val="00B61F2E"/>
    <w:rsid w:val="00B771CE"/>
    <w:rsid w:val="00BC47D4"/>
    <w:rsid w:val="00BD32DC"/>
    <w:rsid w:val="00C2708F"/>
    <w:rsid w:val="00C34D12"/>
    <w:rsid w:val="00C42556"/>
    <w:rsid w:val="00C64AFB"/>
    <w:rsid w:val="00CA4FA5"/>
    <w:rsid w:val="00CE0E88"/>
    <w:rsid w:val="00D15445"/>
    <w:rsid w:val="00DA3EEC"/>
    <w:rsid w:val="00DC149F"/>
    <w:rsid w:val="00DC22C3"/>
    <w:rsid w:val="00E16136"/>
    <w:rsid w:val="00E302A9"/>
    <w:rsid w:val="00E650BA"/>
    <w:rsid w:val="00E833F5"/>
    <w:rsid w:val="00EA328A"/>
    <w:rsid w:val="00F1527A"/>
    <w:rsid w:val="00F251DD"/>
    <w:rsid w:val="00F320B6"/>
    <w:rsid w:val="00F3436F"/>
    <w:rsid w:val="00F57FCE"/>
    <w:rsid w:val="00FB0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E214"/>
  <w15:chartTrackingRefBased/>
  <w15:docId w15:val="{68C76E15-43C5-4564-9B78-EF08E12E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3F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01"/>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80601"/>
  </w:style>
  <w:style w:type="paragraph" w:styleId="Footer">
    <w:name w:val="footer"/>
    <w:basedOn w:val="Normal"/>
    <w:link w:val="FooterChar"/>
    <w:uiPriority w:val="99"/>
    <w:unhideWhenUsed/>
    <w:rsid w:val="0028060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280601"/>
  </w:style>
  <w:style w:type="paragraph" w:styleId="NormalWeb">
    <w:name w:val="Normal (Web)"/>
    <w:basedOn w:val="Normal"/>
    <w:uiPriority w:val="99"/>
    <w:unhideWhenUsed/>
    <w:rsid w:val="0095415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95415C"/>
    <w:rPr>
      <w:color w:val="0000FF"/>
      <w:u w:val="single"/>
    </w:rPr>
  </w:style>
  <w:style w:type="paragraph" w:styleId="ListParagraph">
    <w:name w:val="List Paragraph"/>
    <w:basedOn w:val="Normal"/>
    <w:uiPriority w:val="34"/>
    <w:qFormat/>
    <w:rsid w:val="00232B4C"/>
    <w:pPr>
      <w:spacing w:after="0" w:line="240" w:lineRule="auto"/>
      <w:ind w:left="720"/>
      <w:contextualSpacing/>
    </w:pPr>
    <w:rPr>
      <w:sz w:val="24"/>
      <w:szCs w:val="24"/>
    </w:rPr>
  </w:style>
  <w:style w:type="character" w:styleId="Strong">
    <w:name w:val="Strong"/>
    <w:basedOn w:val="DefaultParagraphFont"/>
    <w:uiPriority w:val="22"/>
    <w:qFormat/>
    <w:rsid w:val="00866081"/>
    <w:rPr>
      <w:b/>
      <w:bCs/>
    </w:rPr>
  </w:style>
  <w:style w:type="character" w:styleId="FollowedHyperlink">
    <w:name w:val="FollowedHyperlink"/>
    <w:basedOn w:val="DefaultParagraphFont"/>
    <w:uiPriority w:val="99"/>
    <w:semiHidden/>
    <w:unhideWhenUsed/>
    <w:rsid w:val="00B465CA"/>
    <w:rPr>
      <w:color w:val="954F72" w:themeColor="followedHyperlink"/>
      <w:u w:val="single"/>
    </w:rPr>
  </w:style>
  <w:style w:type="paragraph" w:customStyle="1" w:styleId="a">
    <w:name w:val="Βασικό"/>
    <w:rsid w:val="00862280"/>
    <w:pPr>
      <w:suppressAutoHyphens/>
      <w:autoSpaceDN w:val="0"/>
      <w:spacing w:line="256" w:lineRule="auto"/>
      <w:textAlignment w:val="baseline"/>
    </w:pPr>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8979">
      <w:bodyDiv w:val="1"/>
      <w:marLeft w:val="0"/>
      <w:marRight w:val="0"/>
      <w:marTop w:val="0"/>
      <w:marBottom w:val="0"/>
      <w:divBdr>
        <w:top w:val="none" w:sz="0" w:space="0" w:color="auto"/>
        <w:left w:val="none" w:sz="0" w:space="0" w:color="auto"/>
        <w:bottom w:val="none" w:sz="0" w:space="0" w:color="auto"/>
        <w:right w:val="none" w:sz="0" w:space="0" w:color="auto"/>
      </w:divBdr>
    </w:div>
    <w:div w:id="44263012">
      <w:bodyDiv w:val="1"/>
      <w:marLeft w:val="0"/>
      <w:marRight w:val="0"/>
      <w:marTop w:val="0"/>
      <w:marBottom w:val="0"/>
      <w:divBdr>
        <w:top w:val="none" w:sz="0" w:space="0" w:color="auto"/>
        <w:left w:val="none" w:sz="0" w:space="0" w:color="auto"/>
        <w:bottom w:val="none" w:sz="0" w:space="0" w:color="auto"/>
        <w:right w:val="none" w:sz="0" w:space="0" w:color="auto"/>
      </w:divBdr>
    </w:div>
    <w:div w:id="70389580">
      <w:bodyDiv w:val="1"/>
      <w:marLeft w:val="0"/>
      <w:marRight w:val="0"/>
      <w:marTop w:val="0"/>
      <w:marBottom w:val="0"/>
      <w:divBdr>
        <w:top w:val="none" w:sz="0" w:space="0" w:color="auto"/>
        <w:left w:val="none" w:sz="0" w:space="0" w:color="auto"/>
        <w:bottom w:val="none" w:sz="0" w:space="0" w:color="auto"/>
        <w:right w:val="none" w:sz="0" w:space="0" w:color="auto"/>
      </w:divBdr>
      <w:divsChild>
        <w:div w:id="1617524651">
          <w:marLeft w:val="0"/>
          <w:marRight w:val="0"/>
          <w:marTop w:val="0"/>
          <w:marBottom w:val="0"/>
          <w:divBdr>
            <w:top w:val="none" w:sz="0" w:space="0" w:color="auto"/>
            <w:left w:val="none" w:sz="0" w:space="0" w:color="auto"/>
            <w:bottom w:val="none" w:sz="0" w:space="0" w:color="auto"/>
            <w:right w:val="none" w:sz="0" w:space="0" w:color="auto"/>
          </w:divBdr>
          <w:divsChild>
            <w:div w:id="1407263399">
              <w:marLeft w:val="0"/>
              <w:marRight w:val="0"/>
              <w:marTop w:val="0"/>
              <w:marBottom w:val="0"/>
              <w:divBdr>
                <w:top w:val="none" w:sz="0" w:space="0" w:color="auto"/>
                <w:left w:val="none" w:sz="0" w:space="0" w:color="auto"/>
                <w:bottom w:val="none" w:sz="0" w:space="0" w:color="auto"/>
                <w:right w:val="none" w:sz="0" w:space="0" w:color="auto"/>
              </w:divBdr>
            </w:div>
            <w:div w:id="2075884080">
              <w:marLeft w:val="0"/>
              <w:marRight w:val="0"/>
              <w:marTop w:val="0"/>
              <w:marBottom w:val="0"/>
              <w:divBdr>
                <w:top w:val="none" w:sz="0" w:space="0" w:color="auto"/>
                <w:left w:val="none" w:sz="0" w:space="0" w:color="auto"/>
                <w:bottom w:val="none" w:sz="0" w:space="0" w:color="auto"/>
                <w:right w:val="none" w:sz="0" w:space="0" w:color="auto"/>
              </w:divBdr>
            </w:div>
            <w:div w:id="1017384182">
              <w:marLeft w:val="0"/>
              <w:marRight w:val="0"/>
              <w:marTop w:val="0"/>
              <w:marBottom w:val="0"/>
              <w:divBdr>
                <w:top w:val="none" w:sz="0" w:space="0" w:color="auto"/>
                <w:left w:val="none" w:sz="0" w:space="0" w:color="auto"/>
                <w:bottom w:val="none" w:sz="0" w:space="0" w:color="auto"/>
                <w:right w:val="none" w:sz="0" w:space="0" w:color="auto"/>
              </w:divBdr>
            </w:div>
            <w:div w:id="1307203401">
              <w:marLeft w:val="0"/>
              <w:marRight w:val="0"/>
              <w:marTop w:val="0"/>
              <w:marBottom w:val="0"/>
              <w:divBdr>
                <w:top w:val="none" w:sz="0" w:space="0" w:color="auto"/>
                <w:left w:val="none" w:sz="0" w:space="0" w:color="auto"/>
                <w:bottom w:val="none" w:sz="0" w:space="0" w:color="auto"/>
                <w:right w:val="none" w:sz="0" w:space="0" w:color="auto"/>
              </w:divBdr>
            </w:div>
            <w:div w:id="814639192">
              <w:marLeft w:val="0"/>
              <w:marRight w:val="0"/>
              <w:marTop w:val="0"/>
              <w:marBottom w:val="0"/>
              <w:divBdr>
                <w:top w:val="none" w:sz="0" w:space="0" w:color="auto"/>
                <w:left w:val="none" w:sz="0" w:space="0" w:color="auto"/>
                <w:bottom w:val="none" w:sz="0" w:space="0" w:color="auto"/>
                <w:right w:val="none" w:sz="0" w:space="0" w:color="auto"/>
              </w:divBdr>
            </w:div>
            <w:div w:id="233663179">
              <w:marLeft w:val="0"/>
              <w:marRight w:val="0"/>
              <w:marTop w:val="0"/>
              <w:marBottom w:val="0"/>
              <w:divBdr>
                <w:top w:val="none" w:sz="0" w:space="0" w:color="auto"/>
                <w:left w:val="none" w:sz="0" w:space="0" w:color="auto"/>
                <w:bottom w:val="none" w:sz="0" w:space="0" w:color="auto"/>
                <w:right w:val="none" w:sz="0" w:space="0" w:color="auto"/>
              </w:divBdr>
            </w:div>
            <w:div w:id="209928133">
              <w:marLeft w:val="0"/>
              <w:marRight w:val="0"/>
              <w:marTop w:val="0"/>
              <w:marBottom w:val="0"/>
              <w:divBdr>
                <w:top w:val="none" w:sz="0" w:space="0" w:color="auto"/>
                <w:left w:val="none" w:sz="0" w:space="0" w:color="auto"/>
                <w:bottom w:val="none" w:sz="0" w:space="0" w:color="auto"/>
                <w:right w:val="none" w:sz="0" w:space="0" w:color="auto"/>
              </w:divBdr>
            </w:div>
            <w:div w:id="2083210469">
              <w:marLeft w:val="0"/>
              <w:marRight w:val="0"/>
              <w:marTop w:val="0"/>
              <w:marBottom w:val="0"/>
              <w:divBdr>
                <w:top w:val="none" w:sz="0" w:space="0" w:color="auto"/>
                <w:left w:val="none" w:sz="0" w:space="0" w:color="auto"/>
                <w:bottom w:val="none" w:sz="0" w:space="0" w:color="auto"/>
                <w:right w:val="none" w:sz="0" w:space="0" w:color="auto"/>
              </w:divBdr>
            </w:div>
            <w:div w:id="683359159">
              <w:marLeft w:val="0"/>
              <w:marRight w:val="0"/>
              <w:marTop w:val="0"/>
              <w:marBottom w:val="0"/>
              <w:divBdr>
                <w:top w:val="none" w:sz="0" w:space="0" w:color="auto"/>
                <w:left w:val="none" w:sz="0" w:space="0" w:color="auto"/>
                <w:bottom w:val="none" w:sz="0" w:space="0" w:color="auto"/>
                <w:right w:val="none" w:sz="0" w:space="0" w:color="auto"/>
              </w:divBdr>
            </w:div>
            <w:div w:id="19450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4147">
      <w:bodyDiv w:val="1"/>
      <w:marLeft w:val="0"/>
      <w:marRight w:val="0"/>
      <w:marTop w:val="0"/>
      <w:marBottom w:val="0"/>
      <w:divBdr>
        <w:top w:val="none" w:sz="0" w:space="0" w:color="auto"/>
        <w:left w:val="none" w:sz="0" w:space="0" w:color="auto"/>
        <w:bottom w:val="none" w:sz="0" w:space="0" w:color="auto"/>
        <w:right w:val="none" w:sz="0" w:space="0" w:color="auto"/>
      </w:divBdr>
    </w:div>
    <w:div w:id="204562800">
      <w:bodyDiv w:val="1"/>
      <w:marLeft w:val="0"/>
      <w:marRight w:val="0"/>
      <w:marTop w:val="0"/>
      <w:marBottom w:val="0"/>
      <w:divBdr>
        <w:top w:val="none" w:sz="0" w:space="0" w:color="auto"/>
        <w:left w:val="none" w:sz="0" w:space="0" w:color="auto"/>
        <w:bottom w:val="none" w:sz="0" w:space="0" w:color="auto"/>
        <w:right w:val="none" w:sz="0" w:space="0" w:color="auto"/>
      </w:divBdr>
    </w:div>
    <w:div w:id="245961808">
      <w:bodyDiv w:val="1"/>
      <w:marLeft w:val="0"/>
      <w:marRight w:val="0"/>
      <w:marTop w:val="0"/>
      <w:marBottom w:val="0"/>
      <w:divBdr>
        <w:top w:val="none" w:sz="0" w:space="0" w:color="auto"/>
        <w:left w:val="none" w:sz="0" w:space="0" w:color="auto"/>
        <w:bottom w:val="none" w:sz="0" w:space="0" w:color="auto"/>
        <w:right w:val="none" w:sz="0" w:space="0" w:color="auto"/>
      </w:divBdr>
    </w:div>
    <w:div w:id="453331930">
      <w:bodyDiv w:val="1"/>
      <w:marLeft w:val="0"/>
      <w:marRight w:val="0"/>
      <w:marTop w:val="0"/>
      <w:marBottom w:val="0"/>
      <w:divBdr>
        <w:top w:val="none" w:sz="0" w:space="0" w:color="auto"/>
        <w:left w:val="none" w:sz="0" w:space="0" w:color="auto"/>
        <w:bottom w:val="none" w:sz="0" w:space="0" w:color="auto"/>
        <w:right w:val="none" w:sz="0" w:space="0" w:color="auto"/>
      </w:divBdr>
      <w:divsChild>
        <w:div w:id="1377775382">
          <w:marLeft w:val="0"/>
          <w:marRight w:val="0"/>
          <w:marTop w:val="0"/>
          <w:marBottom w:val="0"/>
          <w:divBdr>
            <w:top w:val="none" w:sz="0" w:space="0" w:color="auto"/>
            <w:left w:val="none" w:sz="0" w:space="0" w:color="auto"/>
            <w:bottom w:val="none" w:sz="0" w:space="0" w:color="auto"/>
            <w:right w:val="none" w:sz="0" w:space="0" w:color="auto"/>
          </w:divBdr>
        </w:div>
        <w:div w:id="1727603400">
          <w:marLeft w:val="0"/>
          <w:marRight w:val="0"/>
          <w:marTop w:val="0"/>
          <w:marBottom w:val="0"/>
          <w:divBdr>
            <w:top w:val="none" w:sz="0" w:space="0" w:color="auto"/>
            <w:left w:val="none" w:sz="0" w:space="0" w:color="auto"/>
            <w:bottom w:val="none" w:sz="0" w:space="0" w:color="auto"/>
            <w:right w:val="none" w:sz="0" w:space="0" w:color="auto"/>
          </w:divBdr>
        </w:div>
        <w:div w:id="1399784242">
          <w:marLeft w:val="0"/>
          <w:marRight w:val="0"/>
          <w:marTop w:val="0"/>
          <w:marBottom w:val="0"/>
          <w:divBdr>
            <w:top w:val="none" w:sz="0" w:space="0" w:color="auto"/>
            <w:left w:val="none" w:sz="0" w:space="0" w:color="auto"/>
            <w:bottom w:val="none" w:sz="0" w:space="0" w:color="auto"/>
            <w:right w:val="none" w:sz="0" w:space="0" w:color="auto"/>
          </w:divBdr>
        </w:div>
        <w:div w:id="339622058">
          <w:marLeft w:val="0"/>
          <w:marRight w:val="0"/>
          <w:marTop w:val="0"/>
          <w:marBottom w:val="0"/>
          <w:divBdr>
            <w:top w:val="none" w:sz="0" w:space="0" w:color="auto"/>
            <w:left w:val="none" w:sz="0" w:space="0" w:color="auto"/>
            <w:bottom w:val="none" w:sz="0" w:space="0" w:color="auto"/>
            <w:right w:val="none" w:sz="0" w:space="0" w:color="auto"/>
          </w:divBdr>
        </w:div>
        <w:div w:id="1527137362">
          <w:marLeft w:val="0"/>
          <w:marRight w:val="0"/>
          <w:marTop w:val="0"/>
          <w:marBottom w:val="0"/>
          <w:divBdr>
            <w:top w:val="none" w:sz="0" w:space="0" w:color="auto"/>
            <w:left w:val="none" w:sz="0" w:space="0" w:color="auto"/>
            <w:bottom w:val="none" w:sz="0" w:space="0" w:color="auto"/>
            <w:right w:val="none" w:sz="0" w:space="0" w:color="auto"/>
          </w:divBdr>
        </w:div>
        <w:div w:id="320818335">
          <w:marLeft w:val="0"/>
          <w:marRight w:val="0"/>
          <w:marTop w:val="0"/>
          <w:marBottom w:val="0"/>
          <w:divBdr>
            <w:top w:val="none" w:sz="0" w:space="0" w:color="auto"/>
            <w:left w:val="none" w:sz="0" w:space="0" w:color="auto"/>
            <w:bottom w:val="none" w:sz="0" w:space="0" w:color="auto"/>
            <w:right w:val="none" w:sz="0" w:space="0" w:color="auto"/>
          </w:divBdr>
        </w:div>
        <w:div w:id="2114201809">
          <w:marLeft w:val="0"/>
          <w:marRight w:val="0"/>
          <w:marTop w:val="0"/>
          <w:marBottom w:val="0"/>
          <w:divBdr>
            <w:top w:val="none" w:sz="0" w:space="0" w:color="auto"/>
            <w:left w:val="none" w:sz="0" w:space="0" w:color="auto"/>
            <w:bottom w:val="none" w:sz="0" w:space="0" w:color="auto"/>
            <w:right w:val="none" w:sz="0" w:space="0" w:color="auto"/>
          </w:divBdr>
        </w:div>
        <w:div w:id="1650354658">
          <w:marLeft w:val="0"/>
          <w:marRight w:val="0"/>
          <w:marTop w:val="0"/>
          <w:marBottom w:val="0"/>
          <w:divBdr>
            <w:top w:val="none" w:sz="0" w:space="0" w:color="auto"/>
            <w:left w:val="none" w:sz="0" w:space="0" w:color="auto"/>
            <w:bottom w:val="none" w:sz="0" w:space="0" w:color="auto"/>
            <w:right w:val="none" w:sz="0" w:space="0" w:color="auto"/>
          </w:divBdr>
        </w:div>
        <w:div w:id="1579092693">
          <w:marLeft w:val="0"/>
          <w:marRight w:val="0"/>
          <w:marTop w:val="0"/>
          <w:marBottom w:val="0"/>
          <w:divBdr>
            <w:top w:val="none" w:sz="0" w:space="0" w:color="auto"/>
            <w:left w:val="none" w:sz="0" w:space="0" w:color="auto"/>
            <w:bottom w:val="none" w:sz="0" w:space="0" w:color="auto"/>
            <w:right w:val="none" w:sz="0" w:space="0" w:color="auto"/>
          </w:divBdr>
          <w:divsChild>
            <w:div w:id="585725431">
              <w:marLeft w:val="0"/>
              <w:marRight w:val="0"/>
              <w:marTop w:val="0"/>
              <w:marBottom w:val="0"/>
              <w:divBdr>
                <w:top w:val="none" w:sz="0" w:space="0" w:color="auto"/>
                <w:left w:val="none" w:sz="0" w:space="0" w:color="auto"/>
                <w:bottom w:val="none" w:sz="0" w:space="0" w:color="auto"/>
                <w:right w:val="none" w:sz="0" w:space="0" w:color="auto"/>
              </w:divBdr>
            </w:div>
            <w:div w:id="757557373">
              <w:marLeft w:val="0"/>
              <w:marRight w:val="0"/>
              <w:marTop w:val="0"/>
              <w:marBottom w:val="0"/>
              <w:divBdr>
                <w:top w:val="none" w:sz="0" w:space="0" w:color="auto"/>
                <w:left w:val="none" w:sz="0" w:space="0" w:color="auto"/>
                <w:bottom w:val="none" w:sz="0" w:space="0" w:color="auto"/>
                <w:right w:val="none" w:sz="0" w:space="0" w:color="auto"/>
              </w:divBdr>
            </w:div>
            <w:div w:id="517042786">
              <w:marLeft w:val="0"/>
              <w:marRight w:val="0"/>
              <w:marTop w:val="0"/>
              <w:marBottom w:val="0"/>
              <w:divBdr>
                <w:top w:val="none" w:sz="0" w:space="0" w:color="auto"/>
                <w:left w:val="none" w:sz="0" w:space="0" w:color="auto"/>
                <w:bottom w:val="none" w:sz="0" w:space="0" w:color="auto"/>
                <w:right w:val="none" w:sz="0" w:space="0" w:color="auto"/>
              </w:divBdr>
            </w:div>
            <w:div w:id="889339797">
              <w:marLeft w:val="0"/>
              <w:marRight w:val="0"/>
              <w:marTop w:val="0"/>
              <w:marBottom w:val="0"/>
              <w:divBdr>
                <w:top w:val="none" w:sz="0" w:space="0" w:color="auto"/>
                <w:left w:val="none" w:sz="0" w:space="0" w:color="auto"/>
                <w:bottom w:val="none" w:sz="0" w:space="0" w:color="auto"/>
                <w:right w:val="none" w:sz="0" w:space="0" w:color="auto"/>
              </w:divBdr>
            </w:div>
            <w:div w:id="14732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0892">
      <w:bodyDiv w:val="1"/>
      <w:marLeft w:val="0"/>
      <w:marRight w:val="0"/>
      <w:marTop w:val="0"/>
      <w:marBottom w:val="0"/>
      <w:divBdr>
        <w:top w:val="none" w:sz="0" w:space="0" w:color="auto"/>
        <w:left w:val="none" w:sz="0" w:space="0" w:color="auto"/>
        <w:bottom w:val="none" w:sz="0" w:space="0" w:color="auto"/>
        <w:right w:val="none" w:sz="0" w:space="0" w:color="auto"/>
      </w:divBdr>
      <w:divsChild>
        <w:div w:id="421801531">
          <w:marLeft w:val="0"/>
          <w:marRight w:val="0"/>
          <w:marTop w:val="0"/>
          <w:marBottom w:val="0"/>
          <w:divBdr>
            <w:top w:val="none" w:sz="0" w:space="0" w:color="auto"/>
            <w:left w:val="none" w:sz="0" w:space="0" w:color="auto"/>
            <w:bottom w:val="none" w:sz="0" w:space="0" w:color="auto"/>
            <w:right w:val="none" w:sz="0" w:space="0" w:color="auto"/>
          </w:divBdr>
        </w:div>
      </w:divsChild>
    </w:div>
    <w:div w:id="834690238">
      <w:bodyDiv w:val="1"/>
      <w:marLeft w:val="0"/>
      <w:marRight w:val="0"/>
      <w:marTop w:val="0"/>
      <w:marBottom w:val="0"/>
      <w:divBdr>
        <w:top w:val="none" w:sz="0" w:space="0" w:color="auto"/>
        <w:left w:val="none" w:sz="0" w:space="0" w:color="auto"/>
        <w:bottom w:val="none" w:sz="0" w:space="0" w:color="auto"/>
        <w:right w:val="none" w:sz="0" w:space="0" w:color="auto"/>
      </w:divBdr>
    </w:div>
    <w:div w:id="910312902">
      <w:bodyDiv w:val="1"/>
      <w:marLeft w:val="0"/>
      <w:marRight w:val="0"/>
      <w:marTop w:val="0"/>
      <w:marBottom w:val="0"/>
      <w:divBdr>
        <w:top w:val="none" w:sz="0" w:space="0" w:color="auto"/>
        <w:left w:val="none" w:sz="0" w:space="0" w:color="auto"/>
        <w:bottom w:val="none" w:sz="0" w:space="0" w:color="auto"/>
        <w:right w:val="none" w:sz="0" w:space="0" w:color="auto"/>
      </w:divBdr>
    </w:div>
    <w:div w:id="1230187040">
      <w:bodyDiv w:val="1"/>
      <w:marLeft w:val="0"/>
      <w:marRight w:val="0"/>
      <w:marTop w:val="0"/>
      <w:marBottom w:val="0"/>
      <w:divBdr>
        <w:top w:val="none" w:sz="0" w:space="0" w:color="auto"/>
        <w:left w:val="none" w:sz="0" w:space="0" w:color="auto"/>
        <w:bottom w:val="none" w:sz="0" w:space="0" w:color="auto"/>
        <w:right w:val="none" w:sz="0" w:space="0" w:color="auto"/>
      </w:divBdr>
    </w:div>
    <w:div w:id="1329212552">
      <w:bodyDiv w:val="1"/>
      <w:marLeft w:val="0"/>
      <w:marRight w:val="0"/>
      <w:marTop w:val="0"/>
      <w:marBottom w:val="0"/>
      <w:divBdr>
        <w:top w:val="none" w:sz="0" w:space="0" w:color="auto"/>
        <w:left w:val="none" w:sz="0" w:space="0" w:color="auto"/>
        <w:bottom w:val="none" w:sz="0" w:space="0" w:color="auto"/>
        <w:right w:val="none" w:sz="0" w:space="0" w:color="auto"/>
      </w:divBdr>
    </w:div>
    <w:div w:id="1463764345">
      <w:bodyDiv w:val="1"/>
      <w:marLeft w:val="0"/>
      <w:marRight w:val="0"/>
      <w:marTop w:val="0"/>
      <w:marBottom w:val="0"/>
      <w:divBdr>
        <w:top w:val="none" w:sz="0" w:space="0" w:color="auto"/>
        <w:left w:val="none" w:sz="0" w:space="0" w:color="auto"/>
        <w:bottom w:val="none" w:sz="0" w:space="0" w:color="auto"/>
        <w:right w:val="none" w:sz="0" w:space="0" w:color="auto"/>
      </w:divBdr>
    </w:div>
    <w:div w:id="1535341717">
      <w:bodyDiv w:val="1"/>
      <w:marLeft w:val="0"/>
      <w:marRight w:val="0"/>
      <w:marTop w:val="0"/>
      <w:marBottom w:val="0"/>
      <w:divBdr>
        <w:top w:val="none" w:sz="0" w:space="0" w:color="auto"/>
        <w:left w:val="none" w:sz="0" w:space="0" w:color="auto"/>
        <w:bottom w:val="none" w:sz="0" w:space="0" w:color="auto"/>
        <w:right w:val="none" w:sz="0" w:space="0" w:color="auto"/>
      </w:divBdr>
    </w:div>
    <w:div w:id="1732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292C34"/>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709</Words>
  <Characters>3833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dc:creator>
  <cp:keywords/>
  <dc:description/>
  <cp:lastModifiedBy>Nikos Karabasis</cp:lastModifiedBy>
  <cp:revision>2</cp:revision>
  <dcterms:created xsi:type="dcterms:W3CDTF">2019-12-01T10:21:00Z</dcterms:created>
  <dcterms:modified xsi:type="dcterms:W3CDTF">2019-12-01T10:21:00Z</dcterms:modified>
</cp:coreProperties>
</file>