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3CCD2" w14:textId="77777777" w:rsidR="00826932" w:rsidRDefault="00337A4F">
      <w:pPr>
        <w:spacing w:after="0" w:line="259" w:lineRule="auto"/>
        <w:rPr>
          <w:b/>
        </w:rPr>
      </w:pPr>
      <w:bookmarkStart w:id="0" w:name="_GoBack"/>
      <w:bookmarkEnd w:id="0"/>
      <w:r>
        <w:rPr>
          <w:b/>
          <w:noProof/>
        </w:rPr>
        <w:drawing>
          <wp:inline distT="0" distB="0" distL="114300" distR="114300" wp14:anchorId="4D6D0E5B" wp14:editId="6BCC8C87">
            <wp:extent cx="1558925" cy="716915"/>
            <wp:effectExtent l="0" t="0" r="317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8925" cy="716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14:paraId="14954D8A" w14:textId="77777777" w:rsidR="00826932" w:rsidRDefault="00337A4F">
      <w:pPr>
        <w:spacing w:after="0" w:line="259" w:lineRule="auto"/>
      </w:pPr>
      <w:r>
        <w:t xml:space="preserve"> </w:t>
      </w:r>
    </w:p>
    <w:p w14:paraId="3ECC68E9" w14:textId="77777777" w:rsidR="00826932" w:rsidRDefault="00826932">
      <w:pPr>
        <w:spacing w:after="0" w:line="259" w:lineRule="auto"/>
      </w:pPr>
    </w:p>
    <w:p w14:paraId="42E18FAB" w14:textId="77777777" w:rsidR="00826932" w:rsidRDefault="00337A4F" w:rsidP="00573DFE">
      <w:pPr>
        <w:spacing w:after="0" w:line="259" w:lineRule="auto"/>
        <w:ind w:left="1440" w:firstLine="720"/>
        <w:jc w:val="both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ΔΕΛΤΙΟ ΤΥΠΟΥ</w:t>
      </w:r>
    </w:p>
    <w:p w14:paraId="62516D2F" w14:textId="77777777" w:rsidR="00826932" w:rsidRDefault="00826932">
      <w:pPr>
        <w:pStyle w:val="Heading3"/>
        <w:spacing w:before="0" w:beforeAutospacing="0" w:after="150" w:afterAutospacing="0"/>
        <w:rPr>
          <w:b w:val="0"/>
          <w:bCs w:val="0"/>
          <w:color w:val="333333"/>
          <w:sz w:val="28"/>
          <w:szCs w:val="28"/>
        </w:rPr>
      </w:pPr>
    </w:p>
    <w:p w14:paraId="7423BB27" w14:textId="77777777" w:rsidR="00573DFE" w:rsidRDefault="00573DFE" w:rsidP="00573DFE">
      <w:pPr>
        <w:spacing w:after="0" w:line="240" w:lineRule="auto"/>
        <w:rPr>
          <w:rFonts w:ascii="Calibri" w:eastAsia="Times New Roman" w:hAnsi="Calibri" w:cs="Calibri"/>
          <w:color w:val="222222"/>
          <w:szCs w:val="24"/>
        </w:rPr>
      </w:pPr>
    </w:p>
    <w:p w14:paraId="4EDC0A67" w14:textId="77777777" w:rsidR="00573DFE" w:rsidRDefault="00573DFE" w:rsidP="00573DFE">
      <w:pPr>
        <w:spacing w:after="0" w:line="240" w:lineRule="auto"/>
        <w:rPr>
          <w:rFonts w:ascii="Calibri" w:eastAsia="Times New Roman" w:hAnsi="Calibri" w:cs="Calibri"/>
          <w:color w:val="222222"/>
          <w:szCs w:val="24"/>
        </w:rPr>
      </w:pPr>
    </w:p>
    <w:p w14:paraId="5D6788DF" w14:textId="19CFAAE6" w:rsidR="00573DFE" w:rsidRPr="00573DFE" w:rsidRDefault="00573DFE" w:rsidP="00573DFE">
      <w:pPr>
        <w:spacing w:after="0" w:line="240" w:lineRule="auto"/>
        <w:rPr>
          <w:rFonts w:eastAsia="Times New Roman" w:cs="Arial"/>
          <w:color w:val="222222"/>
          <w:szCs w:val="24"/>
        </w:rPr>
      </w:pPr>
      <w:r w:rsidRPr="00573DFE">
        <w:rPr>
          <w:rFonts w:eastAsia="Times New Roman" w:cs="Arial"/>
          <w:color w:val="222222"/>
          <w:szCs w:val="24"/>
        </w:rPr>
        <w:t xml:space="preserve">Σήμερα, ημέρα μνήμης της Κυπριακής τραγωδίας, το ΜέΡΑ25 στέλνει στον Κυπριακό λαό, ελληνοκύπριους και τουρκοκύπριους, μήνυμα συμπαράστασης και αλληλεγγύης. </w:t>
      </w:r>
    </w:p>
    <w:p w14:paraId="67FAB637" w14:textId="77777777" w:rsidR="00573DFE" w:rsidRPr="00573DFE" w:rsidRDefault="00573DFE" w:rsidP="00573DFE">
      <w:pPr>
        <w:spacing w:after="0" w:line="240" w:lineRule="auto"/>
        <w:rPr>
          <w:rFonts w:eastAsia="Times New Roman" w:cs="Arial"/>
          <w:color w:val="222222"/>
          <w:szCs w:val="24"/>
        </w:rPr>
      </w:pPr>
      <w:r w:rsidRPr="00573DFE">
        <w:rPr>
          <w:rFonts w:eastAsia="Times New Roman" w:cs="Arial"/>
          <w:color w:val="222222"/>
          <w:szCs w:val="24"/>
        </w:rPr>
        <w:t> </w:t>
      </w:r>
    </w:p>
    <w:p w14:paraId="182D48B4" w14:textId="77777777" w:rsidR="00573DFE" w:rsidRPr="00573DFE" w:rsidRDefault="00573DFE" w:rsidP="00573DFE">
      <w:pPr>
        <w:spacing w:after="0" w:line="240" w:lineRule="auto"/>
        <w:rPr>
          <w:rFonts w:eastAsia="Times New Roman" w:cs="Arial"/>
          <w:color w:val="222222"/>
          <w:szCs w:val="24"/>
        </w:rPr>
      </w:pPr>
      <w:r w:rsidRPr="00573DFE">
        <w:rPr>
          <w:rFonts w:eastAsia="Times New Roman" w:cs="Arial"/>
          <w:color w:val="222222"/>
          <w:szCs w:val="24"/>
        </w:rPr>
        <w:t>Δυστυχώς, τόσο η Νέα Δημοκρατία όσο και ο ΣΥΡΙΖΑ φαίνονται αποφασισμένοι να μην μάθουν από την Ιστορία ότι η υποταγή στην υπερδύναμη δεν δημιουργεί «ερείσματα» που προστατεύουν τους λαούς.</w:t>
      </w:r>
    </w:p>
    <w:p w14:paraId="1C4AEA60" w14:textId="77777777" w:rsidR="00573DFE" w:rsidRPr="00573DFE" w:rsidRDefault="00573DFE" w:rsidP="00573DFE">
      <w:pPr>
        <w:spacing w:after="0" w:line="240" w:lineRule="auto"/>
        <w:rPr>
          <w:rFonts w:eastAsia="Times New Roman" w:cs="Arial"/>
          <w:color w:val="222222"/>
          <w:szCs w:val="24"/>
        </w:rPr>
      </w:pPr>
      <w:r w:rsidRPr="00573DFE">
        <w:rPr>
          <w:rFonts w:eastAsia="Times New Roman" w:cs="Arial"/>
          <w:color w:val="222222"/>
          <w:szCs w:val="24"/>
        </w:rPr>
        <w:t> </w:t>
      </w:r>
    </w:p>
    <w:p w14:paraId="010E1535" w14:textId="77777777" w:rsidR="00573DFE" w:rsidRPr="00573DFE" w:rsidRDefault="00573DFE" w:rsidP="00573DFE">
      <w:pPr>
        <w:spacing w:after="0" w:line="240" w:lineRule="auto"/>
        <w:rPr>
          <w:rFonts w:eastAsia="Times New Roman" w:cs="Arial"/>
          <w:color w:val="222222"/>
          <w:szCs w:val="24"/>
        </w:rPr>
      </w:pPr>
      <w:r w:rsidRPr="00573DFE">
        <w:rPr>
          <w:rFonts w:eastAsia="Times New Roman" w:cs="Arial"/>
          <w:color w:val="222222"/>
          <w:szCs w:val="24"/>
        </w:rPr>
        <w:t>Αντίθετα, η ανεύθυνη υπακοή στους ισχυρούς από ημέτερους yesmen (είτε αυτοί καθοδηγούνται από πράκτορες της CIA όπως ο Ιωαννίδης είτε από υπαλλήλους πετρελαϊκών πολυεθνικών που λιγουρεύονται σήμερα εξορύξεις στην Ανατολική Μεσόγειο) χτίζει αποκρουστικά τείχη που αρνούνται να πέσουν και φέρνει τραγωδίες όπως εκείνη από την οποία ο Κυπριακός λαός ακόμα δεν έχει συνέλθει.</w:t>
      </w:r>
    </w:p>
    <w:p w14:paraId="14504BCD" w14:textId="77777777" w:rsidR="00573DFE" w:rsidRPr="00573DFE" w:rsidRDefault="00573DFE" w:rsidP="00573DFE">
      <w:pPr>
        <w:spacing w:after="0" w:line="240" w:lineRule="auto"/>
        <w:rPr>
          <w:rFonts w:eastAsia="Times New Roman" w:cs="Arial"/>
          <w:color w:val="222222"/>
          <w:szCs w:val="24"/>
        </w:rPr>
      </w:pPr>
      <w:r w:rsidRPr="00573DFE">
        <w:rPr>
          <w:rFonts w:eastAsia="Times New Roman" w:cs="Arial"/>
          <w:color w:val="222222"/>
          <w:szCs w:val="24"/>
        </w:rPr>
        <w:t> </w:t>
      </w:r>
    </w:p>
    <w:p w14:paraId="07A7E5D5" w14:textId="0DE7EB1D" w:rsidR="00AE46DE" w:rsidRPr="00573DFE" w:rsidRDefault="00573DFE" w:rsidP="00573DFE">
      <w:pPr>
        <w:spacing w:after="0" w:line="240" w:lineRule="auto"/>
        <w:rPr>
          <w:rFonts w:cs="Arial"/>
          <w:szCs w:val="24"/>
        </w:rPr>
      </w:pPr>
      <w:r w:rsidRPr="00573DFE">
        <w:rPr>
          <w:rFonts w:eastAsia="Times New Roman" w:cs="Arial"/>
          <w:color w:val="222222"/>
          <w:szCs w:val="24"/>
        </w:rPr>
        <w:t>Το ΜέΡΑ25, στο πλαίσιο του ανθρωπισμού και του διεθνισμού που μας εμπνέουν, δεσμευόμαστε να εργαστούμε με τους ελληνοκύπριους και τουρκοκύπριους συνοδοιπόρους μας ώστε η Κύπρος να επουλώσει τις πληγές της και να καταστεί υπόδειγμα ειρηνικής, πολυπολιτισμικής συμβίωσης.  </w:t>
      </w:r>
    </w:p>
    <w:p w14:paraId="035ACCBD" w14:textId="308232E9" w:rsidR="00976BFA" w:rsidRPr="00573DFE" w:rsidRDefault="00725F19" w:rsidP="00725F19">
      <w:pPr>
        <w:spacing w:after="0" w:line="259" w:lineRule="auto"/>
        <w:rPr>
          <w:rFonts w:cs="Arial"/>
          <w:b/>
          <w:bCs/>
          <w:sz w:val="28"/>
          <w:szCs w:val="28"/>
        </w:rPr>
      </w:pPr>
      <w:r w:rsidRPr="00573DFE">
        <w:rPr>
          <w:rFonts w:cs="Arial"/>
          <w:b/>
          <w:bCs/>
          <w:sz w:val="28"/>
          <w:szCs w:val="28"/>
        </w:rPr>
        <w:t xml:space="preserve">          </w:t>
      </w:r>
    </w:p>
    <w:sectPr w:rsidR="00976BFA" w:rsidRPr="00573DFE">
      <w:footerReference w:type="default" r:id="rId8"/>
      <w:pgSz w:w="11906" w:h="16838"/>
      <w:pgMar w:top="1440" w:right="1438" w:bottom="1440" w:left="133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44D188" w14:textId="77777777" w:rsidR="00657131" w:rsidRDefault="00657131">
      <w:pPr>
        <w:spacing w:after="0" w:line="240" w:lineRule="auto"/>
      </w:pPr>
      <w:r>
        <w:separator/>
      </w:r>
    </w:p>
  </w:endnote>
  <w:endnote w:type="continuationSeparator" w:id="0">
    <w:p w14:paraId="25F50DEC" w14:textId="77777777" w:rsidR="00657131" w:rsidRDefault="00657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16791" w14:textId="77777777" w:rsidR="00826932" w:rsidRDefault="00337A4F">
    <w:pPr>
      <w:spacing w:after="9" w:line="249" w:lineRule="auto"/>
      <w:ind w:left="-5" w:hanging="10"/>
      <w:rPr>
        <w:b/>
      </w:rPr>
    </w:pPr>
    <w:r>
      <w:rPr>
        <w:rFonts w:ascii="Calibri" w:eastAsia="Calibri" w:hAnsi="Calibri"/>
        <w:b/>
        <w:sz w:val="22"/>
      </w:rPr>
      <w:t>ΜέΡΑ25</w:t>
    </w:r>
    <w:r>
      <w:rPr>
        <w:rFonts w:ascii="Calibri" w:eastAsia="Calibri" w:hAnsi="Calibri"/>
        <w:sz w:val="22"/>
      </w:rPr>
      <w:t xml:space="preserve"> Μέτωπο Ευρωπαϊκής Ρεαλιστικής Ανυπακοής </w:t>
    </w:r>
  </w:p>
  <w:p w14:paraId="79DF1551" w14:textId="77777777" w:rsidR="00826932" w:rsidRDefault="00337A4F">
    <w:pPr>
      <w:spacing w:after="9" w:line="249" w:lineRule="auto"/>
      <w:ind w:left="-5" w:right="5198" w:hanging="10"/>
      <w:rPr>
        <w:rFonts w:ascii="Calibri" w:eastAsia="Calibri" w:hAnsi="Calibri"/>
        <w:sz w:val="22"/>
      </w:rPr>
    </w:pPr>
    <w:r>
      <w:rPr>
        <w:rFonts w:ascii="Calibri" w:eastAsia="Calibri" w:hAnsi="Calibri"/>
        <w:sz w:val="22"/>
      </w:rPr>
      <w:t xml:space="preserve">Γαμβέτα 6, Αθήνα </w:t>
    </w:r>
    <w:r>
      <w:rPr>
        <w:rFonts w:ascii="Calibri" w:eastAsia="Calibri" w:hAnsi="Calibri"/>
        <w:b/>
        <w:sz w:val="22"/>
      </w:rPr>
      <w:t>τηλ</w:t>
    </w:r>
    <w:r>
      <w:rPr>
        <w:rFonts w:ascii="Calibri" w:eastAsia="Calibri" w:hAnsi="Calibri"/>
        <w:sz w:val="22"/>
      </w:rPr>
      <w:t xml:space="preserve">. 210 3810671 </w:t>
    </w:r>
  </w:p>
  <w:p w14:paraId="7E41B6FD" w14:textId="77777777" w:rsidR="00826932" w:rsidRDefault="00337A4F">
    <w:pPr>
      <w:spacing w:after="9" w:line="249" w:lineRule="auto"/>
      <w:ind w:left="-5" w:right="5198" w:hanging="10"/>
      <w:rPr>
        <w:rFonts w:ascii="Calibri" w:eastAsia="Calibri" w:hAnsi="Calibri"/>
        <w:sz w:val="22"/>
        <w:lang w:val="en-US"/>
      </w:rPr>
    </w:pPr>
    <w:r>
      <w:rPr>
        <w:rFonts w:ascii="Calibri" w:eastAsia="Calibri" w:hAnsi="Calibri"/>
        <w:b/>
        <w:sz w:val="22"/>
        <w:lang w:val="en-US"/>
      </w:rPr>
      <w:t>e-mail</w:t>
    </w:r>
    <w:r>
      <w:rPr>
        <w:rFonts w:ascii="Calibri" w:eastAsia="Calibri" w:hAnsi="Calibri"/>
        <w:sz w:val="22"/>
        <w:lang w:val="en-US"/>
      </w:rPr>
      <w:t>: press@mera25.org gr</w:t>
    </w:r>
  </w:p>
  <w:p w14:paraId="3A15FDC6" w14:textId="77777777" w:rsidR="00826932" w:rsidRDefault="00337A4F">
    <w:pPr>
      <w:spacing w:after="9" w:line="249" w:lineRule="auto"/>
      <w:ind w:left="-5" w:right="5198" w:hanging="10"/>
      <w:rPr>
        <w:rFonts w:ascii="Calibri" w:eastAsia="Calibri" w:hAnsi="Calibri"/>
        <w:sz w:val="22"/>
        <w:lang w:val="en-US"/>
      </w:rPr>
    </w:pPr>
    <w:r>
      <w:rPr>
        <w:rFonts w:ascii="Calibri" w:eastAsia="Calibri" w:hAnsi="Calibri"/>
        <w:sz w:val="22"/>
        <w:lang w:val="en-US"/>
      </w:rPr>
      <w:t>Pressmera25@gmail.com</w:t>
    </w:r>
  </w:p>
  <w:p w14:paraId="78B56420" w14:textId="77777777" w:rsidR="00826932" w:rsidRDefault="00826932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BDF77C" w14:textId="77777777" w:rsidR="00657131" w:rsidRDefault="00657131">
      <w:pPr>
        <w:spacing w:after="0" w:line="240" w:lineRule="auto"/>
      </w:pPr>
      <w:r>
        <w:separator/>
      </w:r>
    </w:p>
  </w:footnote>
  <w:footnote w:type="continuationSeparator" w:id="0">
    <w:p w14:paraId="57959BFC" w14:textId="77777777" w:rsidR="00657131" w:rsidRDefault="00657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LE0MzY3MDIxMDY1MDBT0lEKTi0uzszPAymwqAUAUsL1ZiwAAAA="/>
  </w:docVars>
  <w:rsids>
    <w:rsidRoot w:val="00826932"/>
    <w:rsid w:val="00110BBF"/>
    <w:rsid w:val="001C6236"/>
    <w:rsid w:val="00283BD2"/>
    <w:rsid w:val="003073C6"/>
    <w:rsid w:val="00337A4F"/>
    <w:rsid w:val="003B55C8"/>
    <w:rsid w:val="004B2BC8"/>
    <w:rsid w:val="0055678D"/>
    <w:rsid w:val="00573DFE"/>
    <w:rsid w:val="005A5673"/>
    <w:rsid w:val="00602A12"/>
    <w:rsid w:val="00657131"/>
    <w:rsid w:val="006B7CDC"/>
    <w:rsid w:val="006D4B5F"/>
    <w:rsid w:val="00725F19"/>
    <w:rsid w:val="00826932"/>
    <w:rsid w:val="00855DD4"/>
    <w:rsid w:val="008629F4"/>
    <w:rsid w:val="00867847"/>
    <w:rsid w:val="008E0E66"/>
    <w:rsid w:val="0093495D"/>
    <w:rsid w:val="00976BFA"/>
    <w:rsid w:val="009D5225"/>
    <w:rsid w:val="00A230F9"/>
    <w:rsid w:val="00A36F16"/>
    <w:rsid w:val="00A5222C"/>
    <w:rsid w:val="00AE46DE"/>
    <w:rsid w:val="00B17784"/>
    <w:rsid w:val="00BD5755"/>
    <w:rsid w:val="00D70750"/>
    <w:rsid w:val="00D7140B"/>
    <w:rsid w:val="00EB6396"/>
    <w:rsid w:val="00F87630"/>
    <w:rsid w:val="08A672A1"/>
    <w:rsid w:val="0BF239E9"/>
    <w:rsid w:val="0EA975AE"/>
    <w:rsid w:val="424F7B1C"/>
    <w:rsid w:val="4DC87DE9"/>
    <w:rsid w:val="540655C5"/>
    <w:rsid w:val="542E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D8A22"/>
  <w15:docId w15:val="{67D3EC69-0DCA-4DD5-82F9-D6D20EEA6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9155" w:line="246" w:lineRule="auto"/>
    </w:pPr>
    <w:rPr>
      <w:rFonts w:ascii="Arial" w:eastAsia="Arial" w:hAnsi="Arial"/>
      <w:color w:val="000000"/>
      <w:sz w:val="24"/>
    </w:rPr>
  </w:style>
  <w:style w:type="paragraph" w:styleId="Heading3">
    <w:name w:val="heading 3"/>
    <w:basedOn w:val="Normal"/>
    <w:next w:val="Normal"/>
    <w:uiPriority w:val="9"/>
    <w:qFormat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  <w:spacing w:after="0" w:line="240" w:lineRule="auto"/>
    </w:pPr>
  </w:style>
  <w:style w:type="paragraph" w:styleId="Header">
    <w:name w:val="header"/>
    <w:basedOn w:val="Normal"/>
    <w:pPr>
      <w:tabs>
        <w:tab w:val="center" w:pos="4153"/>
        <w:tab w:val="right" w:pos="8306"/>
      </w:tabs>
      <w:spacing w:after="0" w:line="240" w:lineRule="auto"/>
    </w:pPr>
  </w:style>
  <w:style w:type="paragraph" w:styleId="NormalWeb">
    <w:name w:val="Normal (Web)"/>
    <w:basedOn w:val="Normal"/>
    <w:uiPriority w:val="99"/>
    <w:rPr>
      <w:rFonts w:ascii="Times New Roman" w:eastAsia="Times New Roman" w:hAnsi="Times New Roman"/>
    </w:rPr>
  </w:style>
  <w:style w:type="character" w:styleId="Strong">
    <w:name w:val="Strong"/>
    <w:basedOn w:val="DefaultParagraphFont"/>
    <w:uiPriority w:val="22"/>
    <w:qFormat/>
    <w:rsid w:val="00110BBF"/>
    <w:rPr>
      <w:b/>
      <w:bCs/>
    </w:rPr>
  </w:style>
  <w:style w:type="character" w:styleId="Hyperlink">
    <w:name w:val="Hyperlink"/>
    <w:basedOn w:val="DefaultParagraphFont"/>
    <w:uiPriority w:val="99"/>
    <w:unhideWhenUsed/>
    <w:rsid w:val="00110B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9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spi_der</dc:creator>
  <cp:keywords/>
  <dc:description/>
  <cp:lastModifiedBy>Nikos Karabasis</cp:lastModifiedBy>
  <cp:revision>2</cp:revision>
  <cp:lastPrinted>2019-01-25T10:40:00Z</cp:lastPrinted>
  <dcterms:created xsi:type="dcterms:W3CDTF">2019-11-22T08:49:00Z</dcterms:created>
  <dcterms:modified xsi:type="dcterms:W3CDTF">2019-11-22T08:49:00Z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1033-11.2.0.8641</vt:lpwstr>
  </property>
</Properties>
</file>