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A61BB" w14:textId="77777777" w:rsidR="00F3436F" w:rsidRPr="00F3436F" w:rsidRDefault="00F3436F" w:rsidP="00F3436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l-GR" w:eastAsia="el-GR"/>
        </w:rPr>
      </w:pPr>
      <w:bookmarkStart w:id="0" w:name="_GoBack"/>
      <w:bookmarkEnd w:id="0"/>
    </w:p>
    <w:p w14:paraId="7E483D62" w14:textId="77777777" w:rsidR="005A501A" w:rsidRPr="005A501A" w:rsidRDefault="005A501A" w:rsidP="005A501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val="el-GR" w:eastAsia="el-GR"/>
        </w:rPr>
      </w:pPr>
      <w:r w:rsidRPr="005A501A">
        <w:rPr>
          <w:rFonts w:ascii="Arial" w:eastAsia="Times New Roman" w:hAnsi="Arial" w:cs="Arial"/>
          <w:b/>
          <w:bCs/>
          <w:color w:val="222222"/>
          <w:sz w:val="28"/>
          <w:szCs w:val="28"/>
          <w:lang w:val="el-GR" w:eastAsia="el-GR"/>
        </w:rPr>
        <w:t>Οι πανεπιστημιακοί του ΜέΡΑ25 για το άσυλο, τη βία και την αυθαιρεσία</w:t>
      </w:r>
    </w:p>
    <w:p w14:paraId="3467C46D" w14:textId="77777777" w:rsidR="005A501A" w:rsidRPr="005A501A" w:rsidRDefault="005A501A" w:rsidP="005A501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</w:pPr>
      <w:r w:rsidRPr="005A501A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 </w:t>
      </w:r>
    </w:p>
    <w:p w14:paraId="55D27316" w14:textId="77777777" w:rsidR="00582FFD" w:rsidRDefault="00582FFD" w:rsidP="00DA3EEC">
      <w:pPr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el-GR" w:eastAsia="el-GR"/>
        </w:rPr>
      </w:pPr>
    </w:p>
    <w:p w14:paraId="38D9BD0B" w14:textId="394637AB" w:rsidR="00DA3EEC" w:rsidRPr="00DA3EEC" w:rsidRDefault="00DA3EEC" w:rsidP="00DA3EEC">
      <w:pPr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el-GR" w:eastAsia="el-GR"/>
        </w:rPr>
      </w:pPr>
      <w:r w:rsidRPr="00DA3EEC">
        <w:rPr>
          <w:rFonts w:ascii="Arial" w:eastAsia="Times New Roman" w:hAnsi="Arial" w:cs="Arial"/>
          <w:color w:val="111111"/>
          <w:sz w:val="24"/>
          <w:szCs w:val="24"/>
          <w:lang w:val="el-GR" w:eastAsia="el-GR"/>
        </w:rPr>
        <w:t>Το Πανεπιστήμιο, για να επιτελεί την αποστολή του, επιβάλλεται να είναι μια όαση δημοκρατίας, στην οποία να αναπτύσσονται απρόσκοπτα η διαφορετική άποψη, η «επικίνδυνη» γνώση και η ελευθερία σκέψης και έκφρασης. Η βία, ο αυταρχισμός και η αυθαιρεσία ακυρώνουν την ουσία του Πανεπιστήμιου.</w:t>
      </w:r>
    </w:p>
    <w:p w14:paraId="14361EB9" w14:textId="77777777" w:rsidR="00DA3EEC" w:rsidRPr="00DA3EEC" w:rsidRDefault="00DA3EEC" w:rsidP="00DA3EEC">
      <w:pPr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el-GR" w:eastAsia="el-GR"/>
        </w:rPr>
      </w:pPr>
      <w:r w:rsidRPr="00DA3EEC">
        <w:rPr>
          <w:rFonts w:ascii="Arial" w:eastAsia="Times New Roman" w:hAnsi="Arial" w:cs="Arial"/>
          <w:color w:val="111111"/>
          <w:sz w:val="24"/>
          <w:szCs w:val="24"/>
          <w:lang w:val="el-GR" w:eastAsia="el-GR"/>
        </w:rPr>
        <w:t>Ως πανεπιστημιακοί γνωρίζουμε πως υπάρχουν πολλαπλοί τρόποι να εκφράζονται η βία, ο αυταρχισμός και η αυθαιρεσία. Έχουμε βιώσει ανεπίτρεπτες, συχνά βίαιες, παραβιάσεις βασικών αρχών της ακαδημαϊκής ελευθερίας από συναδέλφους, φοιτητές και εξω-πανεπιστημιακούς «εισβολείς». Θα είμαστε οι τελευταίοι που θα στηρίξουμε την ασυλία τους.</w:t>
      </w:r>
    </w:p>
    <w:p w14:paraId="7B455CDF" w14:textId="77777777" w:rsidR="00DA3EEC" w:rsidRPr="00DA3EEC" w:rsidRDefault="00DA3EEC" w:rsidP="00DA3EEC">
      <w:pPr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el-GR" w:eastAsia="el-GR"/>
        </w:rPr>
      </w:pPr>
      <w:r w:rsidRPr="00DA3EEC">
        <w:rPr>
          <w:rFonts w:ascii="Arial" w:eastAsia="Times New Roman" w:hAnsi="Arial" w:cs="Arial"/>
          <w:color w:val="111111"/>
          <w:sz w:val="24"/>
          <w:szCs w:val="24"/>
          <w:lang w:val="el-GR" w:eastAsia="el-GR"/>
        </w:rPr>
        <w:t>Παράλληλα, όμως, δεν θα ανεχθούμε να γίνουν αυτά τα φαινόμενα δικαιολογία για:</w:t>
      </w:r>
    </w:p>
    <w:p w14:paraId="2F08C3A9" w14:textId="77777777" w:rsidR="00DA3EEC" w:rsidRPr="00DA3EEC" w:rsidRDefault="00DA3EEC" w:rsidP="00DA3EEC">
      <w:pPr>
        <w:numPr>
          <w:ilvl w:val="0"/>
          <w:numId w:val="13"/>
        </w:numPr>
        <w:spacing w:after="0" w:line="240" w:lineRule="auto"/>
        <w:ind w:left="300"/>
        <w:rPr>
          <w:rFonts w:ascii="Arial" w:eastAsia="Times New Roman" w:hAnsi="Arial" w:cs="Arial"/>
          <w:color w:val="111111"/>
          <w:sz w:val="24"/>
          <w:szCs w:val="24"/>
          <w:lang w:val="el-GR" w:eastAsia="el-GR"/>
        </w:rPr>
      </w:pPr>
      <w:r w:rsidRPr="00DA3EEC">
        <w:rPr>
          <w:rFonts w:ascii="Arial" w:eastAsia="Times New Roman" w:hAnsi="Arial" w:cs="Arial"/>
          <w:color w:val="111111"/>
          <w:sz w:val="24"/>
          <w:szCs w:val="24"/>
          <w:lang w:val="el-GR" w:eastAsia="el-GR"/>
        </w:rPr>
        <w:t>τα ΜΑΤ στις σχολές</w:t>
      </w:r>
    </w:p>
    <w:p w14:paraId="7E46EC8E" w14:textId="77777777" w:rsidR="00DA3EEC" w:rsidRPr="00DA3EEC" w:rsidRDefault="00DA3EEC" w:rsidP="00DA3EEC">
      <w:pPr>
        <w:numPr>
          <w:ilvl w:val="0"/>
          <w:numId w:val="13"/>
        </w:numPr>
        <w:spacing w:after="0" w:line="240" w:lineRule="auto"/>
        <w:ind w:left="300"/>
        <w:rPr>
          <w:rFonts w:ascii="Arial" w:eastAsia="Times New Roman" w:hAnsi="Arial" w:cs="Arial"/>
          <w:color w:val="111111"/>
          <w:sz w:val="24"/>
          <w:szCs w:val="24"/>
          <w:lang w:val="el-GR" w:eastAsia="el-GR"/>
        </w:rPr>
      </w:pPr>
      <w:r w:rsidRPr="00DA3EEC">
        <w:rPr>
          <w:rFonts w:ascii="Arial" w:eastAsia="Times New Roman" w:hAnsi="Arial" w:cs="Arial"/>
          <w:color w:val="111111"/>
          <w:sz w:val="24"/>
          <w:szCs w:val="24"/>
          <w:lang w:val="el-GR" w:eastAsia="el-GR"/>
        </w:rPr>
        <w:t>«προληπτικά» λουκέτα</w:t>
      </w:r>
    </w:p>
    <w:p w14:paraId="01EDEC57" w14:textId="77777777" w:rsidR="00DA3EEC" w:rsidRPr="00DA3EEC" w:rsidRDefault="00DA3EEC" w:rsidP="00DA3EEC">
      <w:pPr>
        <w:numPr>
          <w:ilvl w:val="0"/>
          <w:numId w:val="13"/>
        </w:numPr>
        <w:spacing w:after="0" w:line="240" w:lineRule="auto"/>
        <w:ind w:left="300"/>
        <w:rPr>
          <w:rFonts w:ascii="Arial" w:eastAsia="Times New Roman" w:hAnsi="Arial" w:cs="Arial"/>
          <w:color w:val="111111"/>
          <w:sz w:val="24"/>
          <w:szCs w:val="24"/>
          <w:lang w:val="el-GR" w:eastAsia="el-GR"/>
        </w:rPr>
      </w:pPr>
      <w:r w:rsidRPr="00DA3EEC">
        <w:rPr>
          <w:rFonts w:ascii="Arial" w:eastAsia="Times New Roman" w:hAnsi="Arial" w:cs="Arial"/>
          <w:color w:val="111111"/>
          <w:sz w:val="24"/>
          <w:szCs w:val="24"/>
          <w:lang w:val="el-GR" w:eastAsia="el-GR"/>
        </w:rPr>
        <w:t>την κατάργηση του πανεπιστημιακού ασύλου</w:t>
      </w:r>
    </w:p>
    <w:p w14:paraId="1F9076B0" w14:textId="77777777" w:rsidR="00DA3EEC" w:rsidRPr="00DA3EEC" w:rsidRDefault="00DA3EEC" w:rsidP="00DA3EEC">
      <w:pPr>
        <w:numPr>
          <w:ilvl w:val="0"/>
          <w:numId w:val="13"/>
        </w:numPr>
        <w:spacing w:after="0" w:line="240" w:lineRule="auto"/>
        <w:ind w:left="300"/>
        <w:rPr>
          <w:rFonts w:ascii="Arial" w:eastAsia="Times New Roman" w:hAnsi="Arial" w:cs="Arial"/>
          <w:color w:val="111111"/>
          <w:sz w:val="24"/>
          <w:szCs w:val="24"/>
          <w:lang w:val="el-GR" w:eastAsia="el-GR"/>
        </w:rPr>
      </w:pPr>
      <w:r w:rsidRPr="00DA3EEC">
        <w:rPr>
          <w:rFonts w:ascii="Arial" w:eastAsia="Times New Roman" w:hAnsi="Arial" w:cs="Arial"/>
          <w:color w:val="111111"/>
          <w:sz w:val="24"/>
          <w:szCs w:val="24"/>
          <w:lang w:val="el-GR" w:eastAsia="el-GR"/>
        </w:rPr>
        <w:t>την ανάθεση της προστασίας της ακαδημαϊκής ελευθερίας στο (κατ’ ευφημισμό) Υπουργείο Προστασίας του Πολίτη, στο οποίο η κυβέρνηση έχει αναθέσει την αντιμετώπιση των φοιτητικών αντιδράσεων, των προσφύγων και γενικότερα, των «άλλων» ως εχθρών του κράτους</w:t>
      </w:r>
    </w:p>
    <w:p w14:paraId="30306938" w14:textId="77777777" w:rsidR="00DA3EEC" w:rsidRDefault="00DA3EEC" w:rsidP="00DA3EEC">
      <w:pPr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el-GR" w:eastAsia="el-GR"/>
        </w:rPr>
      </w:pPr>
    </w:p>
    <w:p w14:paraId="0425F072" w14:textId="653EAAEE" w:rsidR="00DA3EEC" w:rsidRPr="00DA3EEC" w:rsidRDefault="00DA3EEC" w:rsidP="00DA3EEC">
      <w:pPr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val="el-GR" w:eastAsia="el-GR"/>
        </w:rPr>
      </w:pPr>
      <w:r w:rsidRPr="00DA3EEC">
        <w:rPr>
          <w:rFonts w:ascii="Arial" w:eastAsia="Times New Roman" w:hAnsi="Arial" w:cs="Arial"/>
          <w:color w:val="111111"/>
          <w:sz w:val="24"/>
          <w:szCs w:val="24"/>
          <w:lang w:val="el-GR" w:eastAsia="el-GR"/>
        </w:rPr>
        <w:t>Εκπροσωπώντας τους πανεπιστημιακούς του ΜέΡΑ25 απαιτούμε:</w:t>
      </w:r>
    </w:p>
    <w:p w14:paraId="3E85F9DD" w14:textId="77777777" w:rsidR="00DA3EEC" w:rsidRPr="00DA3EEC" w:rsidRDefault="00DA3EEC" w:rsidP="00DA3EEC">
      <w:pPr>
        <w:numPr>
          <w:ilvl w:val="0"/>
          <w:numId w:val="14"/>
        </w:numPr>
        <w:spacing w:after="0" w:line="240" w:lineRule="auto"/>
        <w:ind w:left="300"/>
        <w:rPr>
          <w:rFonts w:ascii="Arial" w:eastAsia="Times New Roman" w:hAnsi="Arial" w:cs="Arial"/>
          <w:color w:val="111111"/>
          <w:sz w:val="24"/>
          <w:szCs w:val="24"/>
          <w:lang w:val="el-GR" w:eastAsia="el-GR"/>
        </w:rPr>
      </w:pPr>
      <w:r w:rsidRPr="00DA3EEC">
        <w:rPr>
          <w:rFonts w:ascii="Arial" w:eastAsia="Times New Roman" w:hAnsi="Arial" w:cs="Arial"/>
          <w:b/>
          <w:bCs/>
          <w:color w:val="111111"/>
          <w:sz w:val="24"/>
          <w:szCs w:val="24"/>
          <w:lang w:val="el-GR" w:eastAsia="el-GR"/>
        </w:rPr>
        <w:t>Πραγματικό Πανεπιστημιακό Άσυλο</w:t>
      </w:r>
      <w:r w:rsidRPr="00DA3EEC">
        <w:rPr>
          <w:rFonts w:ascii="Arial" w:eastAsia="Times New Roman" w:hAnsi="Arial" w:cs="Arial"/>
          <w:color w:val="111111"/>
          <w:sz w:val="24"/>
          <w:szCs w:val="24"/>
          <w:lang w:val="el-GR" w:eastAsia="el-GR"/>
        </w:rPr>
        <w:t xml:space="preserve"> από όλες τις μορφές βίας, αυταρχισμού και αυθαιρεσίας</w:t>
      </w:r>
    </w:p>
    <w:p w14:paraId="34CF72D2" w14:textId="77777777" w:rsidR="00DA3EEC" w:rsidRPr="00DA3EEC" w:rsidRDefault="00DA3EEC" w:rsidP="00DA3EEC">
      <w:pPr>
        <w:numPr>
          <w:ilvl w:val="0"/>
          <w:numId w:val="14"/>
        </w:numPr>
        <w:spacing w:after="0" w:line="240" w:lineRule="auto"/>
        <w:ind w:left="300"/>
        <w:rPr>
          <w:rFonts w:ascii="Arial" w:eastAsia="Times New Roman" w:hAnsi="Arial" w:cs="Arial"/>
          <w:color w:val="111111"/>
          <w:sz w:val="24"/>
          <w:szCs w:val="24"/>
          <w:lang w:val="el-GR" w:eastAsia="el-GR"/>
        </w:rPr>
      </w:pPr>
      <w:r w:rsidRPr="00DA3EEC">
        <w:rPr>
          <w:rFonts w:ascii="Arial" w:eastAsia="Times New Roman" w:hAnsi="Arial" w:cs="Arial"/>
          <w:color w:val="111111"/>
          <w:sz w:val="24"/>
          <w:szCs w:val="24"/>
          <w:lang w:val="el-GR" w:eastAsia="el-GR"/>
        </w:rPr>
        <w:t xml:space="preserve">Ειδική </w:t>
      </w:r>
      <w:r w:rsidRPr="00DA3EEC">
        <w:rPr>
          <w:rFonts w:ascii="Arial" w:eastAsia="Times New Roman" w:hAnsi="Arial" w:cs="Arial"/>
          <w:b/>
          <w:bCs/>
          <w:color w:val="111111"/>
          <w:sz w:val="24"/>
          <w:szCs w:val="24"/>
          <w:lang w:val="el-GR" w:eastAsia="el-GR"/>
        </w:rPr>
        <w:t>Πανεπιστημιακή Υπηρεσία Περιφρούρησης του Ασύλου</w:t>
      </w:r>
      <w:r w:rsidRPr="00DA3EEC">
        <w:rPr>
          <w:rFonts w:ascii="Arial" w:eastAsia="Times New Roman" w:hAnsi="Arial" w:cs="Arial"/>
          <w:color w:val="111111"/>
          <w:sz w:val="24"/>
          <w:szCs w:val="24"/>
          <w:lang w:val="el-GR" w:eastAsia="el-GR"/>
        </w:rPr>
        <w:t xml:space="preserve"> που θα λογοδοτεί στις πρυτανικές αρχές, στους φοιτητικούς συλλόγους και στην Πανεπιστημιακή Κοινότητα συνολικά</w:t>
      </w:r>
    </w:p>
    <w:p w14:paraId="1574AC79" w14:textId="77777777" w:rsidR="00DA3EEC" w:rsidRPr="00DA3EEC" w:rsidRDefault="00DA3EEC" w:rsidP="00DA3EEC">
      <w:pPr>
        <w:numPr>
          <w:ilvl w:val="0"/>
          <w:numId w:val="14"/>
        </w:numPr>
        <w:spacing w:after="0" w:line="240" w:lineRule="auto"/>
        <w:ind w:left="300"/>
        <w:rPr>
          <w:rFonts w:ascii="Arial" w:eastAsia="Times New Roman" w:hAnsi="Arial" w:cs="Arial"/>
          <w:color w:val="111111"/>
          <w:sz w:val="24"/>
          <w:szCs w:val="24"/>
          <w:lang w:val="el-GR" w:eastAsia="el-GR"/>
        </w:rPr>
      </w:pPr>
      <w:r w:rsidRPr="00DA3EEC">
        <w:rPr>
          <w:rFonts w:ascii="Arial" w:eastAsia="Times New Roman" w:hAnsi="Arial" w:cs="Arial"/>
          <w:color w:val="111111"/>
          <w:sz w:val="24"/>
          <w:szCs w:val="24"/>
          <w:lang w:val="el-GR" w:eastAsia="el-GR"/>
        </w:rPr>
        <w:t>Ριζικές αλλαγές στο Πανεπιστήμιο που να αποτρέπουν τόσο τις φανερές όσο και τις κρυφές παραβιάσεις της ακαδημαϊκής ελευθερίας</w:t>
      </w:r>
    </w:p>
    <w:p w14:paraId="00425962" w14:textId="77777777" w:rsidR="00DA3EEC" w:rsidRDefault="00DA3EEC" w:rsidP="00DA3EEC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val="el-GR" w:eastAsia="el-GR"/>
        </w:rPr>
      </w:pPr>
    </w:p>
    <w:p w14:paraId="38094AB1" w14:textId="4C414D61" w:rsidR="00DA3EEC" w:rsidRPr="00DA3EEC" w:rsidRDefault="00DA3EEC" w:rsidP="00DA3EEC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val="el-GR" w:eastAsia="el-GR"/>
        </w:rPr>
      </w:pPr>
      <w:r w:rsidRPr="00DA3EEC">
        <w:rPr>
          <w:rFonts w:ascii="Arial" w:eastAsia="Times New Roman" w:hAnsi="Arial" w:cs="Arial"/>
          <w:b/>
          <w:bCs/>
          <w:color w:val="111111"/>
          <w:sz w:val="24"/>
          <w:szCs w:val="24"/>
          <w:lang w:val="el-GR" w:eastAsia="el-GR"/>
        </w:rPr>
        <w:t>Γιάνης Βαρουφάκης</w:t>
      </w:r>
      <w:r w:rsidRPr="00DA3EEC">
        <w:rPr>
          <w:rFonts w:ascii="Arial" w:eastAsia="Times New Roman" w:hAnsi="Arial" w:cs="Arial"/>
          <w:color w:val="111111"/>
          <w:sz w:val="24"/>
          <w:szCs w:val="24"/>
          <w:lang w:val="el-GR" w:eastAsia="el-GR"/>
        </w:rPr>
        <w:t>, Καθηγητής, Τμήμα Οικονομικών Επιστημών, ΕΚΠΑ</w:t>
      </w:r>
      <w:r w:rsidRPr="00DA3EEC">
        <w:rPr>
          <w:rFonts w:ascii="Arial" w:eastAsia="Times New Roman" w:hAnsi="Arial" w:cs="Arial"/>
          <w:color w:val="111111"/>
          <w:sz w:val="24"/>
          <w:szCs w:val="24"/>
          <w:lang w:val="el-GR" w:eastAsia="el-GR"/>
        </w:rPr>
        <w:br/>
      </w:r>
      <w:r w:rsidRPr="00DA3EEC">
        <w:rPr>
          <w:rFonts w:ascii="Arial" w:eastAsia="Times New Roman" w:hAnsi="Arial" w:cs="Arial"/>
          <w:b/>
          <w:bCs/>
          <w:color w:val="111111"/>
          <w:sz w:val="24"/>
          <w:szCs w:val="24"/>
          <w:lang w:val="el-GR" w:eastAsia="el-GR"/>
        </w:rPr>
        <w:t>Σίσσυ Βελισσαρίου</w:t>
      </w:r>
      <w:r w:rsidRPr="00DA3EEC">
        <w:rPr>
          <w:rFonts w:ascii="Arial" w:eastAsia="Times New Roman" w:hAnsi="Arial" w:cs="Arial"/>
          <w:color w:val="111111"/>
          <w:sz w:val="24"/>
          <w:szCs w:val="24"/>
          <w:lang w:val="el-GR" w:eastAsia="el-GR"/>
        </w:rPr>
        <w:t>, Καθηγήτρια, Τμήμα Αγγλικής Φιλολογίας, ΕΚΠΑ</w:t>
      </w:r>
      <w:r w:rsidRPr="00DA3EEC">
        <w:rPr>
          <w:rFonts w:ascii="Arial" w:eastAsia="Times New Roman" w:hAnsi="Arial" w:cs="Arial"/>
          <w:color w:val="111111"/>
          <w:sz w:val="24"/>
          <w:szCs w:val="24"/>
          <w:lang w:val="el-GR" w:eastAsia="el-GR"/>
        </w:rPr>
        <w:br/>
      </w:r>
      <w:r w:rsidRPr="00DA3EEC">
        <w:rPr>
          <w:rFonts w:ascii="Arial" w:eastAsia="Times New Roman" w:hAnsi="Arial" w:cs="Arial"/>
          <w:b/>
          <w:bCs/>
          <w:color w:val="111111"/>
          <w:sz w:val="24"/>
          <w:szCs w:val="24"/>
          <w:lang w:val="el-GR" w:eastAsia="el-GR"/>
        </w:rPr>
        <w:t>Γιάννης Λεβεντίδης</w:t>
      </w:r>
      <w:r w:rsidRPr="00DA3EEC">
        <w:rPr>
          <w:rFonts w:ascii="Arial" w:eastAsia="Times New Roman" w:hAnsi="Arial" w:cs="Arial"/>
          <w:color w:val="111111"/>
          <w:sz w:val="24"/>
          <w:szCs w:val="24"/>
          <w:lang w:val="el-GR" w:eastAsia="el-GR"/>
        </w:rPr>
        <w:t>, Καθηγητής, Τμήμα Οικονομικών Επιστημών, ΕΚΠΑ</w:t>
      </w:r>
      <w:r w:rsidRPr="00DA3EEC">
        <w:rPr>
          <w:rFonts w:ascii="Arial" w:eastAsia="Times New Roman" w:hAnsi="Arial" w:cs="Arial"/>
          <w:color w:val="111111"/>
          <w:sz w:val="24"/>
          <w:szCs w:val="24"/>
          <w:lang w:val="el-GR" w:eastAsia="el-GR"/>
        </w:rPr>
        <w:br/>
      </w:r>
      <w:r w:rsidRPr="00DA3EEC">
        <w:rPr>
          <w:rFonts w:ascii="Arial" w:eastAsia="Times New Roman" w:hAnsi="Arial" w:cs="Arial"/>
          <w:b/>
          <w:bCs/>
          <w:color w:val="111111"/>
          <w:sz w:val="24"/>
          <w:szCs w:val="24"/>
          <w:lang w:val="el-GR" w:eastAsia="el-GR"/>
        </w:rPr>
        <w:t>Γεράσιμος Λυμπεράτος</w:t>
      </w:r>
      <w:r w:rsidRPr="00DA3EEC">
        <w:rPr>
          <w:rFonts w:ascii="Arial" w:eastAsia="Times New Roman" w:hAnsi="Arial" w:cs="Arial"/>
          <w:color w:val="111111"/>
          <w:sz w:val="24"/>
          <w:szCs w:val="24"/>
          <w:lang w:val="el-GR" w:eastAsia="el-GR"/>
        </w:rPr>
        <w:t>, Καθηγητής, Τμήμα Χημικών Μηχανικών, ΕΜΠ</w:t>
      </w:r>
      <w:r w:rsidRPr="00DA3EEC">
        <w:rPr>
          <w:rFonts w:ascii="Arial" w:eastAsia="Times New Roman" w:hAnsi="Arial" w:cs="Arial"/>
          <w:color w:val="111111"/>
          <w:sz w:val="24"/>
          <w:szCs w:val="24"/>
          <w:lang w:val="el-GR" w:eastAsia="el-GR"/>
        </w:rPr>
        <w:br/>
      </w:r>
      <w:r w:rsidRPr="00DA3EEC">
        <w:rPr>
          <w:rFonts w:ascii="Arial" w:eastAsia="Times New Roman" w:hAnsi="Arial" w:cs="Arial"/>
          <w:b/>
          <w:bCs/>
          <w:color w:val="111111"/>
          <w:sz w:val="24"/>
          <w:szCs w:val="24"/>
          <w:lang w:val="el-GR" w:eastAsia="el-GR"/>
        </w:rPr>
        <w:t>Γιάννης Μαραγκός</w:t>
      </w:r>
      <w:r w:rsidRPr="00DA3EEC">
        <w:rPr>
          <w:rFonts w:ascii="Arial" w:eastAsia="Times New Roman" w:hAnsi="Arial" w:cs="Arial"/>
          <w:color w:val="111111"/>
          <w:sz w:val="24"/>
          <w:szCs w:val="24"/>
          <w:lang w:val="el-GR" w:eastAsia="el-GR"/>
        </w:rPr>
        <w:t>, Καθηγητής, Τμήμα Βαλκανικών, Σλαβικών και Ανατολικών Σπουδών, Πανεπιστήμιο Μακεδονίας</w:t>
      </w:r>
      <w:r w:rsidRPr="00DA3EEC">
        <w:rPr>
          <w:rFonts w:ascii="Arial" w:eastAsia="Times New Roman" w:hAnsi="Arial" w:cs="Arial"/>
          <w:color w:val="111111"/>
          <w:sz w:val="24"/>
          <w:szCs w:val="24"/>
          <w:lang w:val="el-GR" w:eastAsia="el-GR"/>
        </w:rPr>
        <w:br/>
      </w:r>
      <w:r w:rsidRPr="00DA3EEC">
        <w:rPr>
          <w:rFonts w:ascii="Arial" w:eastAsia="Times New Roman" w:hAnsi="Arial" w:cs="Arial"/>
          <w:b/>
          <w:bCs/>
          <w:color w:val="111111"/>
          <w:sz w:val="24"/>
          <w:szCs w:val="24"/>
          <w:lang w:val="el-GR" w:eastAsia="el-GR"/>
        </w:rPr>
        <w:t>Ελένη Μανωλακάκη</w:t>
      </w:r>
      <w:r w:rsidRPr="00DA3EEC">
        <w:rPr>
          <w:rFonts w:ascii="Arial" w:eastAsia="Times New Roman" w:hAnsi="Arial" w:cs="Arial"/>
          <w:color w:val="111111"/>
          <w:sz w:val="24"/>
          <w:szCs w:val="24"/>
          <w:lang w:val="el-GR" w:eastAsia="el-GR"/>
        </w:rPr>
        <w:t>, Επίκουρη Καθηγήτρια, Τμήμα Φιλοσοφίας και Θεωρίας της Επιστήμης, ΕΚΠΑ</w:t>
      </w:r>
      <w:r w:rsidRPr="00DA3EEC">
        <w:rPr>
          <w:rFonts w:ascii="Arial" w:eastAsia="Times New Roman" w:hAnsi="Arial" w:cs="Arial"/>
          <w:color w:val="111111"/>
          <w:sz w:val="24"/>
          <w:szCs w:val="24"/>
          <w:lang w:val="el-GR" w:eastAsia="el-GR"/>
        </w:rPr>
        <w:br/>
      </w:r>
      <w:r w:rsidRPr="00DA3EEC">
        <w:rPr>
          <w:rFonts w:ascii="Arial" w:eastAsia="Times New Roman" w:hAnsi="Arial" w:cs="Arial"/>
          <w:b/>
          <w:bCs/>
          <w:color w:val="111111"/>
          <w:sz w:val="24"/>
          <w:szCs w:val="24"/>
          <w:lang w:val="el-GR" w:eastAsia="el-GR"/>
        </w:rPr>
        <w:t>Βασίλης Πανταζής</w:t>
      </w:r>
      <w:r w:rsidRPr="00DA3EEC">
        <w:rPr>
          <w:rFonts w:ascii="Arial" w:eastAsia="Times New Roman" w:hAnsi="Arial" w:cs="Arial"/>
          <w:color w:val="111111"/>
          <w:sz w:val="24"/>
          <w:szCs w:val="24"/>
          <w:lang w:val="el-GR" w:eastAsia="el-GR"/>
        </w:rPr>
        <w:t>, Καθηγητής Πανεπιστημίου Θεσσαλίας</w:t>
      </w:r>
    </w:p>
    <w:p w14:paraId="61850087" w14:textId="77777777" w:rsidR="00B465CA" w:rsidRPr="00DA3EEC" w:rsidRDefault="00B465CA" w:rsidP="00DA3EE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</w:pPr>
    </w:p>
    <w:sectPr w:rsidR="00B465CA" w:rsidRPr="00DA3EEC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82DB8" w14:textId="77777777" w:rsidR="006A1C88" w:rsidRDefault="006A1C88" w:rsidP="00280601">
      <w:pPr>
        <w:spacing w:after="0" w:line="240" w:lineRule="auto"/>
      </w:pPr>
      <w:r>
        <w:separator/>
      </w:r>
    </w:p>
  </w:endnote>
  <w:endnote w:type="continuationSeparator" w:id="0">
    <w:p w14:paraId="203C1383" w14:textId="77777777" w:rsidR="006A1C88" w:rsidRDefault="006A1C88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3E5E8" w14:textId="1C67DD1F" w:rsidR="00280601" w:rsidRDefault="00280601" w:rsidP="00280601">
    <w:pPr>
      <w:pStyle w:val="Footer"/>
      <w:ind w:left="-709" w:right="-720"/>
    </w:pPr>
    <w:r>
      <w:rPr>
        <w:noProof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A823F" w14:textId="77777777" w:rsidR="006A1C88" w:rsidRDefault="006A1C88" w:rsidP="00280601">
      <w:pPr>
        <w:spacing w:after="0" w:line="240" w:lineRule="auto"/>
      </w:pPr>
      <w:r>
        <w:separator/>
      </w:r>
    </w:p>
  </w:footnote>
  <w:footnote w:type="continuationSeparator" w:id="0">
    <w:p w14:paraId="7993DD2A" w14:textId="77777777" w:rsidR="006A1C88" w:rsidRDefault="006A1C88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F1FD0" w14:textId="1CE886A9" w:rsidR="00280601" w:rsidRDefault="00280601" w:rsidP="00280601">
    <w:pPr>
      <w:pStyle w:val="Header"/>
      <w:jc w:val="center"/>
    </w:pPr>
    <w:r>
      <w:rPr>
        <w:noProof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6"/>
  </w:num>
  <w:num w:numId="5">
    <w:abstractNumId w:val="9"/>
  </w:num>
  <w:num w:numId="6">
    <w:abstractNumId w:val="8"/>
  </w:num>
  <w:num w:numId="7">
    <w:abstractNumId w:val="10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  <w:num w:numId="12">
    <w:abstractNumId w:val="13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01"/>
    <w:rsid w:val="00000248"/>
    <w:rsid w:val="00027232"/>
    <w:rsid w:val="000A3238"/>
    <w:rsid w:val="000B7FC9"/>
    <w:rsid w:val="001022AB"/>
    <w:rsid w:val="001324E6"/>
    <w:rsid w:val="00224319"/>
    <w:rsid w:val="00232B4C"/>
    <w:rsid w:val="002543C3"/>
    <w:rsid w:val="00280601"/>
    <w:rsid w:val="003D587C"/>
    <w:rsid w:val="004D3646"/>
    <w:rsid w:val="004D532E"/>
    <w:rsid w:val="005160C0"/>
    <w:rsid w:val="005620F4"/>
    <w:rsid w:val="00582FFD"/>
    <w:rsid w:val="005A501A"/>
    <w:rsid w:val="005B49C8"/>
    <w:rsid w:val="005D0A5D"/>
    <w:rsid w:val="005E6D23"/>
    <w:rsid w:val="00602112"/>
    <w:rsid w:val="00692D68"/>
    <w:rsid w:val="006A1C88"/>
    <w:rsid w:val="006B0E3D"/>
    <w:rsid w:val="006E38BC"/>
    <w:rsid w:val="006F4C32"/>
    <w:rsid w:val="007431F2"/>
    <w:rsid w:val="007876B9"/>
    <w:rsid w:val="00790471"/>
    <w:rsid w:val="007958D0"/>
    <w:rsid w:val="007C6F5B"/>
    <w:rsid w:val="00862280"/>
    <w:rsid w:val="00866081"/>
    <w:rsid w:val="00876321"/>
    <w:rsid w:val="008D5809"/>
    <w:rsid w:val="008F16DF"/>
    <w:rsid w:val="00953B52"/>
    <w:rsid w:val="0095415C"/>
    <w:rsid w:val="009C0B1E"/>
    <w:rsid w:val="009D7336"/>
    <w:rsid w:val="00A205A8"/>
    <w:rsid w:val="00A76AB7"/>
    <w:rsid w:val="00A83893"/>
    <w:rsid w:val="00AD73F6"/>
    <w:rsid w:val="00AF5ADD"/>
    <w:rsid w:val="00B12D74"/>
    <w:rsid w:val="00B25A5C"/>
    <w:rsid w:val="00B465CA"/>
    <w:rsid w:val="00B61F2E"/>
    <w:rsid w:val="00BC47D4"/>
    <w:rsid w:val="00C42556"/>
    <w:rsid w:val="00C64AFB"/>
    <w:rsid w:val="00CA4FA5"/>
    <w:rsid w:val="00CE0E88"/>
    <w:rsid w:val="00D15445"/>
    <w:rsid w:val="00DA3EEC"/>
    <w:rsid w:val="00DC149F"/>
    <w:rsid w:val="00DC22C3"/>
    <w:rsid w:val="00E302A9"/>
    <w:rsid w:val="00E650BA"/>
    <w:rsid w:val="00E833F5"/>
    <w:rsid w:val="00EA328A"/>
    <w:rsid w:val="00F1527A"/>
    <w:rsid w:val="00F251DD"/>
    <w:rsid w:val="00F320B6"/>
    <w:rsid w:val="00F3436F"/>
    <w:rsid w:val="00F5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3F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semiHidden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a">
    <w:name w:val="Βασικό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2019-11-24T13:03:00Z</dcterms:created>
  <dcterms:modified xsi:type="dcterms:W3CDTF">2019-11-24T13:03:00Z</dcterms:modified>
</cp:coreProperties>
</file>